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39" w:rsidRPr="00A555FB" w:rsidRDefault="0095331B" w:rsidP="00272639">
      <w:pPr>
        <w:spacing w:after="0"/>
        <w:rPr>
          <w:b/>
        </w:rPr>
      </w:pPr>
      <w:r>
        <w:t xml:space="preserve"> </w:t>
      </w:r>
      <w:r w:rsidR="00272639" w:rsidRPr="00A555FB">
        <w:rPr>
          <w:b/>
        </w:rPr>
        <w:t>ПРИНЯТО                                                                                                УТВЕРЖДЕНО</w:t>
      </w:r>
    </w:p>
    <w:p w:rsidR="00272639" w:rsidRPr="00A555FB" w:rsidRDefault="00272639" w:rsidP="00272639">
      <w:pPr>
        <w:spacing w:after="0"/>
        <w:rPr>
          <w:b/>
        </w:rPr>
      </w:pPr>
      <w:r w:rsidRPr="00A555FB">
        <w:rPr>
          <w:b/>
        </w:rPr>
        <w:t xml:space="preserve">на заседании </w:t>
      </w:r>
      <w:proofErr w:type="gramStart"/>
      <w:r w:rsidRPr="00A555FB">
        <w:rPr>
          <w:b/>
        </w:rPr>
        <w:t>педагогического</w:t>
      </w:r>
      <w:proofErr w:type="gramEnd"/>
      <w:r w:rsidRPr="00A555FB">
        <w:rPr>
          <w:b/>
        </w:rPr>
        <w:t xml:space="preserve">                                                        приказом   МКУ ДО ДШИ </w:t>
      </w:r>
    </w:p>
    <w:p w:rsidR="00272639" w:rsidRPr="00A555FB" w:rsidRDefault="00272639" w:rsidP="00272639">
      <w:pPr>
        <w:spacing w:after="0"/>
        <w:rPr>
          <w:b/>
        </w:rPr>
      </w:pPr>
      <w:r w:rsidRPr="00A555FB">
        <w:rPr>
          <w:b/>
        </w:rPr>
        <w:t xml:space="preserve">совета школы                                                                                       </w:t>
      </w:r>
      <w:r>
        <w:rPr>
          <w:b/>
        </w:rPr>
        <w:t xml:space="preserve"> </w:t>
      </w:r>
      <w:r w:rsidRPr="00A555FB">
        <w:rPr>
          <w:b/>
        </w:rPr>
        <w:t>Надтеречного муниципального района</w:t>
      </w:r>
    </w:p>
    <w:p w:rsidR="00272639" w:rsidRPr="00A555FB" w:rsidRDefault="00272639" w:rsidP="00272639">
      <w:pPr>
        <w:spacing w:after="0"/>
        <w:rPr>
          <w:b/>
        </w:rPr>
      </w:pPr>
      <w:r w:rsidRPr="00A555FB">
        <w:rPr>
          <w:b/>
        </w:rPr>
        <w:t xml:space="preserve">Протокол № __________                                                                 </w:t>
      </w:r>
      <w:r>
        <w:rPr>
          <w:b/>
        </w:rPr>
        <w:t xml:space="preserve"> </w:t>
      </w:r>
      <w:r w:rsidRPr="00A555FB">
        <w:rPr>
          <w:b/>
        </w:rPr>
        <w:t xml:space="preserve"> от «___»___ 20____г.                                                                         от «___»____20____г.                                                                      </w:t>
      </w:r>
      <w:r>
        <w:rPr>
          <w:b/>
        </w:rPr>
        <w:t xml:space="preserve"> </w:t>
      </w:r>
      <w:r w:rsidRPr="00A555FB">
        <w:rPr>
          <w:b/>
        </w:rPr>
        <w:t xml:space="preserve">  № ____</w:t>
      </w:r>
    </w:p>
    <w:p w:rsidR="00272639" w:rsidRPr="00A555FB" w:rsidRDefault="00272639" w:rsidP="00272639">
      <w:pPr>
        <w:spacing w:after="0"/>
        <w:rPr>
          <w:b/>
        </w:rPr>
      </w:pPr>
      <w:r w:rsidRPr="00A555FB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A555FB">
        <w:rPr>
          <w:b/>
        </w:rPr>
        <w:t xml:space="preserve"> Директор ДШИ</w:t>
      </w:r>
    </w:p>
    <w:p w:rsidR="00272639" w:rsidRPr="00A555FB" w:rsidRDefault="00272639" w:rsidP="00272639">
      <w:pPr>
        <w:spacing w:after="0"/>
        <w:rPr>
          <w:b/>
        </w:rPr>
      </w:pPr>
      <w:r w:rsidRPr="00A555FB"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 xml:space="preserve"> </w:t>
      </w:r>
      <w:r w:rsidRPr="00A555FB">
        <w:rPr>
          <w:b/>
        </w:rPr>
        <w:t xml:space="preserve">   </w:t>
      </w:r>
      <w:proofErr w:type="spellStart"/>
      <w:r w:rsidRPr="00A555FB">
        <w:rPr>
          <w:b/>
        </w:rPr>
        <w:t>_____________</w:t>
      </w:r>
      <w:r w:rsidR="0075600A">
        <w:rPr>
          <w:b/>
        </w:rPr>
        <w:t>Т.Л.Ахмедова</w:t>
      </w:r>
      <w:proofErr w:type="spellEnd"/>
    </w:p>
    <w:p w:rsidR="00272639" w:rsidRPr="00A555FB" w:rsidRDefault="00272639" w:rsidP="00272639">
      <w:pPr>
        <w:rPr>
          <w:b/>
        </w:rPr>
      </w:pPr>
    </w:p>
    <w:p w:rsidR="0095331B" w:rsidRPr="00272639" w:rsidRDefault="00272639" w:rsidP="00272639">
      <w:pPr>
        <w:rPr>
          <w:b/>
        </w:rPr>
      </w:pPr>
      <w:r w:rsidRPr="00272639">
        <w:rPr>
          <w:b/>
        </w:rPr>
        <w:t xml:space="preserve">                                                                   </w:t>
      </w:r>
      <w:r w:rsidR="0095331B" w:rsidRPr="00272639">
        <w:rPr>
          <w:b/>
        </w:rPr>
        <w:t xml:space="preserve">      ПОЛОЖЕНИЕ </w:t>
      </w:r>
    </w:p>
    <w:p w:rsidR="0095331B" w:rsidRPr="00272639" w:rsidRDefault="0095331B" w:rsidP="00272639">
      <w:pPr>
        <w:spacing w:after="0"/>
        <w:rPr>
          <w:b/>
        </w:rPr>
      </w:pPr>
      <w:r w:rsidRPr="00272639">
        <w:rPr>
          <w:b/>
        </w:rPr>
        <w:t xml:space="preserve">                                           о порядке промежуточной аттестации учащихся </w:t>
      </w:r>
    </w:p>
    <w:p w:rsidR="0095331B" w:rsidRPr="00272639" w:rsidRDefault="00272639" w:rsidP="00272639">
      <w:pPr>
        <w:spacing w:after="0"/>
        <w:rPr>
          <w:b/>
        </w:rPr>
      </w:pPr>
      <w:r w:rsidRPr="00272639">
        <w:rPr>
          <w:b/>
        </w:rPr>
        <w:t xml:space="preserve">                       МКУ </w:t>
      </w:r>
      <w:proofErr w:type="gramStart"/>
      <w:r w:rsidRPr="00272639">
        <w:rPr>
          <w:b/>
        </w:rPr>
        <w:t>ДО</w:t>
      </w:r>
      <w:proofErr w:type="gramEnd"/>
      <w:r w:rsidRPr="00272639">
        <w:rPr>
          <w:b/>
        </w:rPr>
        <w:t xml:space="preserve"> « </w:t>
      </w:r>
      <w:proofErr w:type="gramStart"/>
      <w:r w:rsidRPr="00272639">
        <w:rPr>
          <w:b/>
        </w:rPr>
        <w:t>Д</w:t>
      </w:r>
      <w:r w:rsidR="0095331B" w:rsidRPr="00272639">
        <w:rPr>
          <w:b/>
        </w:rPr>
        <w:t>етская</w:t>
      </w:r>
      <w:proofErr w:type="gramEnd"/>
      <w:r w:rsidR="0095331B" w:rsidRPr="00272639">
        <w:rPr>
          <w:b/>
        </w:rPr>
        <w:t xml:space="preserve"> школа искусств</w:t>
      </w:r>
      <w:r w:rsidRPr="00272639">
        <w:rPr>
          <w:b/>
        </w:rPr>
        <w:t>» Надтеречного муниципального района</w:t>
      </w:r>
      <w:r w:rsidR="0095331B" w:rsidRPr="00272639">
        <w:rPr>
          <w:b/>
        </w:rPr>
        <w:t xml:space="preserve"> </w:t>
      </w:r>
    </w:p>
    <w:p w:rsidR="0095331B" w:rsidRDefault="0095331B" w:rsidP="00272639">
      <w:pPr>
        <w:spacing w:after="0"/>
      </w:pPr>
      <w:r>
        <w:t xml:space="preserve">                  </w:t>
      </w:r>
      <w:r w:rsidR="00272639">
        <w:t xml:space="preserve">          </w:t>
      </w:r>
    </w:p>
    <w:p w:rsidR="0095331B" w:rsidRPr="00272639" w:rsidRDefault="00272639" w:rsidP="00272639">
      <w:pPr>
        <w:spacing w:after="0"/>
        <w:rPr>
          <w:b/>
        </w:rPr>
      </w:pPr>
      <w:r w:rsidRPr="00272639">
        <w:rPr>
          <w:b/>
        </w:rPr>
        <w:t xml:space="preserve">                                                          </w:t>
      </w:r>
      <w:r w:rsidR="009E753E">
        <w:rPr>
          <w:b/>
        </w:rPr>
        <w:t xml:space="preserve">    </w:t>
      </w:r>
      <w:r w:rsidRPr="00272639">
        <w:rPr>
          <w:b/>
        </w:rPr>
        <w:t xml:space="preserve">       </w:t>
      </w:r>
      <w:r w:rsidR="00D83487">
        <w:rPr>
          <w:b/>
        </w:rPr>
        <w:t xml:space="preserve">    </w:t>
      </w:r>
      <w:r w:rsidR="0095331B" w:rsidRPr="00272639">
        <w:rPr>
          <w:b/>
        </w:rPr>
        <w:t xml:space="preserve">1. Общие положения. </w:t>
      </w:r>
    </w:p>
    <w:p w:rsidR="0095331B" w:rsidRDefault="00272639" w:rsidP="00272639">
      <w:pPr>
        <w:spacing w:after="0"/>
      </w:pPr>
      <w:r>
        <w:t xml:space="preserve">            </w:t>
      </w:r>
      <w:r w:rsidR="0095331B">
        <w:t xml:space="preserve"> Настоящее Положение регламентирует порядок, формы, периодичность и критерии </w:t>
      </w:r>
    </w:p>
    <w:p w:rsidR="0095331B" w:rsidRDefault="0095331B" w:rsidP="00272639">
      <w:pPr>
        <w:spacing w:after="0"/>
      </w:pPr>
      <w:r>
        <w:t xml:space="preserve">оценивания результатов, достигнутых учащимися в процессе освоения ими дополнительных образовательных программ. </w:t>
      </w:r>
    </w:p>
    <w:p w:rsidR="0095331B" w:rsidRDefault="0095331B" w:rsidP="00272639">
      <w:pPr>
        <w:spacing w:after="0"/>
      </w:pPr>
      <w:r>
        <w:t xml:space="preserve"> Нормативной основой для промежуточной аттестации являются: </w:t>
      </w:r>
    </w:p>
    <w:p w:rsidR="0095331B" w:rsidRDefault="00B33D76" w:rsidP="00272639">
      <w:pPr>
        <w:spacing w:after="0"/>
      </w:pPr>
      <w:r>
        <w:t>-</w:t>
      </w:r>
      <w:r w:rsidR="0095331B">
        <w:t xml:space="preserve"> Закон РФ «Об образовании» </w:t>
      </w:r>
    </w:p>
    <w:p w:rsidR="0095331B" w:rsidRDefault="00B33D76" w:rsidP="00272639">
      <w:pPr>
        <w:spacing w:after="0"/>
      </w:pPr>
      <w:r>
        <w:t>-</w:t>
      </w:r>
      <w:r w:rsidR="0095331B">
        <w:t xml:space="preserve"> Типовое положение об учреждении дополнительного образования детей </w:t>
      </w:r>
    </w:p>
    <w:p w:rsidR="0095331B" w:rsidRDefault="00B33D76" w:rsidP="00272639">
      <w:pPr>
        <w:spacing w:after="0"/>
      </w:pPr>
      <w:r>
        <w:t>-</w:t>
      </w:r>
      <w:r w:rsidR="0095331B">
        <w:t xml:space="preserve"> Типовые учебные планы для различных отделений школ искусств, </w:t>
      </w:r>
    </w:p>
    <w:p w:rsidR="0095331B" w:rsidRDefault="00B33D76" w:rsidP="00272639">
      <w:pPr>
        <w:spacing w:after="0"/>
      </w:pPr>
      <w:r>
        <w:t>-</w:t>
      </w:r>
      <w:r w:rsidR="0075600A">
        <w:t xml:space="preserve"> Устав МКУ ДО</w:t>
      </w:r>
      <w:r w:rsidR="00272639">
        <w:t xml:space="preserve"> </w:t>
      </w:r>
      <w:r>
        <w:t>«</w:t>
      </w:r>
      <w:r w:rsidR="00272639">
        <w:t>ДШИ</w:t>
      </w:r>
      <w:r>
        <w:t xml:space="preserve">» </w:t>
      </w:r>
      <w:r w:rsidR="00272639">
        <w:t xml:space="preserve"> Надтеречного муниципального района,</w:t>
      </w:r>
    </w:p>
    <w:p w:rsidR="0095331B" w:rsidRDefault="00B33D76" w:rsidP="00272639">
      <w:pPr>
        <w:spacing w:after="0"/>
      </w:pPr>
      <w:r>
        <w:t>-</w:t>
      </w:r>
      <w:r w:rsidR="0095331B">
        <w:t xml:space="preserve"> Дополнительные образовательные программы ДШИ. </w:t>
      </w:r>
    </w:p>
    <w:p w:rsidR="0095331B" w:rsidRDefault="0095331B" w:rsidP="00272639">
      <w:pPr>
        <w:spacing w:after="0"/>
      </w:pPr>
      <w:r>
        <w:t xml:space="preserve"> Целью промежуточной аттестации учащихся является определение и измерение промежуточных результатов, достигнутых учащимися в процессе освоения дополнительных образовательных программ. </w:t>
      </w:r>
    </w:p>
    <w:p w:rsidR="0095331B" w:rsidRDefault="0095331B" w:rsidP="00272639">
      <w:pPr>
        <w:spacing w:after="0"/>
      </w:pPr>
      <w:r>
        <w:t xml:space="preserve"> </w:t>
      </w:r>
    </w:p>
    <w:p w:rsidR="0095331B" w:rsidRPr="00272639" w:rsidRDefault="00272639" w:rsidP="00272639">
      <w:pPr>
        <w:spacing w:after="0"/>
        <w:rPr>
          <w:b/>
        </w:rPr>
      </w:pPr>
      <w:r>
        <w:t xml:space="preserve">                                 </w:t>
      </w:r>
      <w:r w:rsidR="0095331B" w:rsidRPr="00272639">
        <w:rPr>
          <w:b/>
        </w:rPr>
        <w:t xml:space="preserve">2. Организация проведения промежуточной аттестации учащихся. </w:t>
      </w:r>
    </w:p>
    <w:p w:rsidR="0095331B" w:rsidRDefault="0095331B" w:rsidP="00272639">
      <w:pPr>
        <w:spacing w:after="0"/>
      </w:pPr>
      <w:r>
        <w:t xml:space="preserve"> </w:t>
      </w:r>
    </w:p>
    <w:p w:rsidR="0095331B" w:rsidRDefault="0095331B" w:rsidP="00272639">
      <w:pPr>
        <w:spacing w:after="0"/>
      </w:pPr>
      <w:r>
        <w:t xml:space="preserve"> Промежуточная аттестация проводится у учащихс</w:t>
      </w:r>
      <w:r w:rsidR="00E53E23">
        <w:t xml:space="preserve">я музыкального, изобразительного  и  декоративно-прикладного </w:t>
      </w:r>
      <w:r>
        <w:t xml:space="preserve"> </w:t>
      </w:r>
      <w:r w:rsidR="00E53E23">
        <w:t>отделений</w:t>
      </w:r>
      <w:r>
        <w:t xml:space="preserve">. </w:t>
      </w:r>
    </w:p>
    <w:p w:rsidR="0095331B" w:rsidRDefault="0095331B" w:rsidP="00272639">
      <w:pPr>
        <w:spacing w:after="0"/>
      </w:pPr>
      <w:r>
        <w:t xml:space="preserve"> Промежуточная аттестация может проводиться в следующих формах: </w:t>
      </w:r>
    </w:p>
    <w:p w:rsidR="0095331B" w:rsidRDefault="00272639" w:rsidP="00272639">
      <w:pPr>
        <w:spacing w:after="0"/>
      </w:pPr>
      <w:r>
        <w:t>-</w:t>
      </w:r>
      <w:r w:rsidR="0095331B">
        <w:t xml:space="preserve"> прослушивание («Специальность» – музыкальное отделение); </w:t>
      </w:r>
    </w:p>
    <w:p w:rsidR="0095331B" w:rsidRDefault="00272639" w:rsidP="00272639">
      <w:pPr>
        <w:spacing w:after="0"/>
      </w:pPr>
      <w:r>
        <w:t>-</w:t>
      </w:r>
      <w:r w:rsidR="0095331B">
        <w:t xml:space="preserve"> выполнение учебных заданий («Сольфеджио» – музыкальное отделение); </w:t>
      </w:r>
    </w:p>
    <w:p w:rsidR="0095331B" w:rsidRDefault="00272639" w:rsidP="00272639">
      <w:pPr>
        <w:spacing w:after="0"/>
      </w:pPr>
      <w:r>
        <w:t>-</w:t>
      </w:r>
      <w:r w:rsidR="0095331B">
        <w:t xml:space="preserve"> письменное сообщение («Музыкальная литература» – музыкальное отделение) </w:t>
      </w:r>
    </w:p>
    <w:p w:rsidR="00272639" w:rsidRDefault="00272639" w:rsidP="00272639">
      <w:pPr>
        <w:spacing w:after="0"/>
      </w:pPr>
      <w:r>
        <w:t>-</w:t>
      </w:r>
      <w:r w:rsidR="0095331B">
        <w:t xml:space="preserve"> развеска ученических работ («Основы изобразительной грамоты»</w:t>
      </w:r>
      <w:r>
        <w:t xml:space="preserve"> - отделения </w:t>
      </w:r>
      <w:r w:rsidR="0095331B">
        <w:t xml:space="preserve"> изобразительного искусства и прикладного творчества) </w:t>
      </w:r>
    </w:p>
    <w:p w:rsidR="0095331B" w:rsidRDefault="00272639" w:rsidP="00272639">
      <w:pPr>
        <w:spacing w:after="0"/>
      </w:pPr>
      <w:r>
        <w:t>-</w:t>
      </w:r>
      <w:r w:rsidR="0095331B">
        <w:t xml:space="preserve"> выставка работ («Лепка»,</w:t>
      </w:r>
      <w:r>
        <w:t xml:space="preserve"> «Прикладное искусство» - отделение </w:t>
      </w:r>
      <w:r w:rsidR="0095331B">
        <w:t xml:space="preserve"> изобразительного искусства и прикладного творчества) </w:t>
      </w:r>
    </w:p>
    <w:p w:rsidR="0095331B" w:rsidRDefault="0095331B" w:rsidP="00272639">
      <w:pPr>
        <w:spacing w:after="0"/>
      </w:pPr>
      <w:r>
        <w:t xml:space="preserve"> Периодичность проведения промежуточной аттестации зависит от степени готовности учащихся, но не реже двух раз в год. </w:t>
      </w:r>
    </w:p>
    <w:p w:rsidR="0095331B" w:rsidRDefault="0095331B" w:rsidP="00272639">
      <w:pPr>
        <w:spacing w:after="0"/>
      </w:pPr>
      <w:r>
        <w:t xml:space="preserve"> Для оценивания промежу</w:t>
      </w:r>
      <w:r w:rsidR="00351978">
        <w:t>точного результата в ДШИ принята  пятибалльная  шкала</w:t>
      </w:r>
      <w:r>
        <w:t xml:space="preserve">: </w:t>
      </w:r>
    </w:p>
    <w:p w:rsidR="0095331B" w:rsidRDefault="00272639" w:rsidP="00272639">
      <w:pPr>
        <w:spacing w:after="0"/>
      </w:pPr>
      <w:r>
        <w:t>-</w:t>
      </w:r>
      <w:r w:rsidR="00351978">
        <w:t xml:space="preserve">  5 </w:t>
      </w:r>
      <w:r w:rsidR="0095331B">
        <w:t>-</w:t>
      </w:r>
      <w:proofErr w:type="gramStart"/>
      <w:r w:rsidR="0095331B">
        <w:t>бальная</w:t>
      </w:r>
      <w:proofErr w:type="gramEnd"/>
      <w:r w:rsidR="0095331B">
        <w:t>, показывающая уровень качества выступлений или выпо</w:t>
      </w:r>
      <w:r>
        <w:t>л</w:t>
      </w:r>
      <w:r w:rsidR="0095331B">
        <w:t xml:space="preserve">ненных заданий. </w:t>
      </w:r>
    </w:p>
    <w:p w:rsidR="0095331B" w:rsidRDefault="0095331B" w:rsidP="00272639">
      <w:pPr>
        <w:spacing w:after="0"/>
      </w:pPr>
      <w:r>
        <w:t xml:space="preserve"> </w:t>
      </w:r>
      <w:r w:rsidR="00351978">
        <w:t>Оценочная  шкала  составляе</w:t>
      </w:r>
      <w:r>
        <w:t xml:space="preserve">тся на все виды деятельности учащихся. </w:t>
      </w:r>
    </w:p>
    <w:p w:rsidR="008234ED" w:rsidRDefault="008234ED" w:rsidP="00272639">
      <w:pPr>
        <w:spacing w:after="0"/>
      </w:pPr>
    </w:p>
    <w:p w:rsidR="008234ED" w:rsidRDefault="008234ED" w:rsidP="00272639">
      <w:pPr>
        <w:spacing w:after="0"/>
      </w:pPr>
    </w:p>
    <w:p w:rsidR="008234ED" w:rsidRDefault="008234ED" w:rsidP="00272639">
      <w:pPr>
        <w:spacing w:after="0"/>
      </w:pPr>
    </w:p>
    <w:p w:rsidR="008234ED" w:rsidRDefault="008234ED" w:rsidP="00272639">
      <w:pPr>
        <w:spacing w:after="0"/>
      </w:pPr>
    </w:p>
    <w:p w:rsidR="008234ED" w:rsidRDefault="008234ED" w:rsidP="00272639">
      <w:pPr>
        <w:spacing w:after="0"/>
      </w:pPr>
    </w:p>
    <w:p w:rsidR="008234ED" w:rsidRDefault="008234ED" w:rsidP="00272639">
      <w:pPr>
        <w:spacing w:after="0"/>
      </w:pPr>
    </w:p>
    <w:p w:rsidR="008234ED" w:rsidRDefault="008234ED" w:rsidP="00272639">
      <w:pPr>
        <w:spacing w:after="0"/>
      </w:pPr>
    </w:p>
    <w:p w:rsidR="008234ED" w:rsidRDefault="008234ED" w:rsidP="00272639">
      <w:pPr>
        <w:spacing w:after="0"/>
      </w:pPr>
    </w:p>
    <w:p w:rsidR="0095331B" w:rsidRDefault="0095331B" w:rsidP="00272639">
      <w:pPr>
        <w:spacing w:after="0"/>
      </w:pPr>
      <w:r>
        <w:lastRenderedPageBreak/>
        <w:t xml:space="preserve"> </w:t>
      </w:r>
    </w:p>
    <w:p w:rsidR="0095331B" w:rsidRPr="00272639" w:rsidRDefault="00272639" w:rsidP="00272639">
      <w:pPr>
        <w:spacing w:after="0"/>
        <w:rPr>
          <w:b/>
        </w:rPr>
      </w:pPr>
      <w:r>
        <w:t xml:space="preserve">                                               </w:t>
      </w:r>
      <w:r w:rsidR="00EA0318">
        <w:t xml:space="preserve">     </w:t>
      </w:r>
      <w:r>
        <w:t xml:space="preserve">    </w:t>
      </w:r>
      <w:r w:rsidR="0095331B" w:rsidRPr="00272639">
        <w:rPr>
          <w:b/>
        </w:rPr>
        <w:t xml:space="preserve">3. Состав аттестационной комиссии. </w:t>
      </w:r>
    </w:p>
    <w:p w:rsidR="0095331B" w:rsidRDefault="0095331B" w:rsidP="00272639">
      <w:pPr>
        <w:spacing w:after="0"/>
      </w:pPr>
      <w:r>
        <w:t xml:space="preserve"> </w:t>
      </w:r>
    </w:p>
    <w:p w:rsidR="0095331B" w:rsidRDefault="0095331B" w:rsidP="00272639">
      <w:pPr>
        <w:spacing w:after="0"/>
      </w:pPr>
      <w:r>
        <w:t xml:space="preserve"> На прослушиваниях, показах в состав аттестационной комиссии входят: </w:t>
      </w:r>
    </w:p>
    <w:p w:rsidR="0095331B" w:rsidRDefault="00272639" w:rsidP="00272639">
      <w:pPr>
        <w:spacing w:after="0"/>
      </w:pPr>
      <w:r>
        <w:t>-</w:t>
      </w:r>
      <w:r w:rsidR="0095331B">
        <w:t xml:space="preserve"> преподаватель, ведущий предмет, </w:t>
      </w:r>
    </w:p>
    <w:p w:rsidR="0095331B" w:rsidRDefault="00272639" w:rsidP="00272639">
      <w:pPr>
        <w:spacing w:after="0"/>
      </w:pPr>
      <w:r>
        <w:t>-</w:t>
      </w:r>
      <w:r w:rsidR="0095331B">
        <w:t xml:space="preserve"> предста</w:t>
      </w:r>
      <w:r w:rsidR="00351978">
        <w:t>витель администрации</w:t>
      </w:r>
      <w:r w:rsidR="0095331B">
        <w:t xml:space="preserve">. </w:t>
      </w:r>
    </w:p>
    <w:p w:rsidR="0095331B" w:rsidRDefault="0095331B" w:rsidP="00272639">
      <w:pPr>
        <w:spacing w:after="0"/>
      </w:pPr>
      <w:r>
        <w:t xml:space="preserve"> Выполнение учебных заданий, тестирование, пис</w:t>
      </w:r>
      <w:r w:rsidR="00272639">
        <w:t>ьменные сообщения оценивает пре</w:t>
      </w:r>
      <w:r>
        <w:t xml:space="preserve">подаватель, ведущий данный предмет. </w:t>
      </w:r>
    </w:p>
    <w:p w:rsidR="0095331B" w:rsidRDefault="0095331B" w:rsidP="00351978">
      <w:pPr>
        <w:spacing w:after="0"/>
      </w:pPr>
      <w:r>
        <w:t xml:space="preserve"> </w:t>
      </w:r>
    </w:p>
    <w:p w:rsidR="0095331B" w:rsidRDefault="0095331B" w:rsidP="00272639">
      <w:pPr>
        <w:spacing w:after="0"/>
      </w:pPr>
      <w:r>
        <w:t xml:space="preserve"> </w:t>
      </w:r>
    </w:p>
    <w:p w:rsidR="0095331B" w:rsidRPr="00272639" w:rsidRDefault="00272639" w:rsidP="00272639">
      <w:pPr>
        <w:spacing w:after="0"/>
        <w:rPr>
          <w:b/>
        </w:rPr>
      </w:pPr>
      <w:r w:rsidRPr="00272639">
        <w:rPr>
          <w:b/>
        </w:rPr>
        <w:t xml:space="preserve">                                 </w:t>
      </w:r>
      <w:r w:rsidR="00EA0318">
        <w:rPr>
          <w:b/>
        </w:rPr>
        <w:t xml:space="preserve">     </w:t>
      </w:r>
      <w:r w:rsidRPr="00272639">
        <w:rPr>
          <w:b/>
        </w:rPr>
        <w:t xml:space="preserve">  </w:t>
      </w:r>
      <w:r w:rsidR="0095331B" w:rsidRPr="00272639">
        <w:rPr>
          <w:b/>
        </w:rPr>
        <w:t xml:space="preserve">4. Результаты промежуточной аттестации учащихся. </w:t>
      </w:r>
    </w:p>
    <w:p w:rsidR="0095331B" w:rsidRDefault="0095331B" w:rsidP="00272639">
      <w:pPr>
        <w:spacing w:after="0"/>
      </w:pPr>
      <w:r>
        <w:t xml:space="preserve"> </w:t>
      </w:r>
    </w:p>
    <w:p w:rsidR="0095331B" w:rsidRDefault="0095331B" w:rsidP="00272639">
      <w:pPr>
        <w:spacing w:after="0"/>
      </w:pPr>
      <w:r>
        <w:t xml:space="preserve"> Результаты промежуточной аттестации (баллы) выставляются преподавателями в журнал, дневник, фиксируются в индивидуальном плане ученика</w:t>
      </w:r>
      <w:r w:rsidR="00351978">
        <w:t>.</w:t>
      </w:r>
    </w:p>
    <w:p w:rsidR="005A54E2" w:rsidRDefault="0095331B" w:rsidP="00272639">
      <w:pPr>
        <w:spacing w:after="0"/>
      </w:pPr>
      <w:r>
        <w:t xml:space="preserve"> По результатам промежуточной аттестации преподавателями ведётся диагностика результативности образовательных результатов, администрацией ДШИ – мониторинг результативности реализации дополнительных образовательных программ.</w:t>
      </w:r>
    </w:p>
    <w:sectPr w:rsidR="005A54E2" w:rsidSect="0027263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31B"/>
    <w:rsid w:val="00272639"/>
    <w:rsid w:val="00351978"/>
    <w:rsid w:val="00386A46"/>
    <w:rsid w:val="003B3796"/>
    <w:rsid w:val="005A54E2"/>
    <w:rsid w:val="0075600A"/>
    <w:rsid w:val="007C7B08"/>
    <w:rsid w:val="008234ED"/>
    <w:rsid w:val="0095331B"/>
    <w:rsid w:val="009E753E"/>
    <w:rsid w:val="00B33D76"/>
    <w:rsid w:val="00CB0849"/>
    <w:rsid w:val="00D83487"/>
    <w:rsid w:val="00E53E23"/>
    <w:rsid w:val="00EA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12</cp:revision>
  <dcterms:created xsi:type="dcterms:W3CDTF">2013-12-06T10:56:00Z</dcterms:created>
  <dcterms:modified xsi:type="dcterms:W3CDTF">2018-05-11T13:06:00Z</dcterms:modified>
</cp:coreProperties>
</file>