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E3" w:rsidRDefault="00A36E03" w:rsidP="00E174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и  искусства Чеченской республики </w:t>
      </w:r>
    </w:p>
    <w:p w:rsidR="00A36E03" w:rsidRDefault="00A36E03" w:rsidP="00E174E3">
      <w:pPr>
        <w:pStyle w:val="Default"/>
        <w:jc w:val="center"/>
        <w:rPr>
          <w:sz w:val="28"/>
          <w:szCs w:val="28"/>
        </w:rPr>
      </w:pPr>
    </w:p>
    <w:p w:rsidR="009F1D16" w:rsidRDefault="009F1D16" w:rsidP="00924882">
      <w:pPr>
        <w:pStyle w:val="Default"/>
        <w:rPr>
          <w:sz w:val="28"/>
          <w:szCs w:val="28"/>
        </w:rPr>
      </w:pPr>
    </w:p>
    <w:p w:rsidR="009F1D16" w:rsidRDefault="009F1D16" w:rsidP="00E174E3">
      <w:pPr>
        <w:pStyle w:val="Default"/>
        <w:jc w:val="center"/>
        <w:rPr>
          <w:sz w:val="28"/>
          <w:szCs w:val="28"/>
        </w:rPr>
      </w:pPr>
    </w:p>
    <w:p w:rsidR="00E174E3" w:rsidRDefault="00E174E3" w:rsidP="00E174E3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 д</w:t>
      </w:r>
      <w:r w:rsidR="00566DED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« Детская школа искусств</w:t>
      </w:r>
      <w:r w:rsidRPr="00B946D2">
        <w:rPr>
          <w:b/>
          <w:bCs/>
          <w:sz w:val="28"/>
          <w:szCs w:val="28"/>
        </w:rPr>
        <w:t>»</w:t>
      </w:r>
    </w:p>
    <w:p w:rsidR="00E174E3" w:rsidRPr="00B946D2" w:rsidRDefault="00E174E3" w:rsidP="00E174E3">
      <w:pPr>
        <w:pStyle w:val="Default"/>
        <w:jc w:val="center"/>
        <w:rPr>
          <w:sz w:val="52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946D2">
        <w:rPr>
          <w:bCs/>
          <w:sz w:val="28"/>
          <w:szCs w:val="28"/>
        </w:rPr>
        <w:t>Надтеречного муниципал</w:t>
      </w:r>
      <w:r>
        <w:rPr>
          <w:bCs/>
          <w:sz w:val="28"/>
          <w:szCs w:val="28"/>
        </w:rPr>
        <w:t>ьного рай</w:t>
      </w:r>
      <w:r w:rsidRPr="00B946D2">
        <w:rPr>
          <w:bCs/>
          <w:sz w:val="28"/>
          <w:szCs w:val="28"/>
        </w:rPr>
        <w:t>она</w:t>
      </w:r>
    </w:p>
    <w:p w:rsidR="00E174E3" w:rsidRDefault="00E174E3" w:rsidP="00E174E3">
      <w:pPr>
        <w:pStyle w:val="Default"/>
        <w:jc w:val="center"/>
        <w:rPr>
          <w:sz w:val="48"/>
          <w:szCs w:val="48"/>
        </w:rPr>
      </w:pPr>
    </w:p>
    <w:p w:rsidR="00E174E3" w:rsidRDefault="00E174E3" w:rsidP="00A9593D">
      <w:pPr>
        <w:pStyle w:val="Default"/>
      </w:pPr>
    </w:p>
    <w:p w:rsidR="009F1D16" w:rsidRDefault="009F1D16" w:rsidP="00A9593D">
      <w:pPr>
        <w:pStyle w:val="Default"/>
      </w:pPr>
    </w:p>
    <w:p w:rsidR="009F1D16" w:rsidRDefault="009F1D16" w:rsidP="00A9593D">
      <w:pPr>
        <w:pStyle w:val="Default"/>
      </w:pPr>
    </w:p>
    <w:p w:rsidR="00E174E3" w:rsidRDefault="00E174E3" w:rsidP="00A9593D">
      <w:pPr>
        <w:pStyle w:val="Default"/>
      </w:pPr>
    </w:p>
    <w:p w:rsidR="00A36E03" w:rsidRDefault="00A36E03" w:rsidP="00A9593D">
      <w:pPr>
        <w:pStyle w:val="Default"/>
        <w:sectPr w:rsidR="00A36E03" w:rsidSect="0043387E">
          <w:foot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36E03" w:rsidRDefault="00A36E03" w:rsidP="00A9593D">
      <w:pPr>
        <w:pStyle w:val="Default"/>
      </w:pPr>
      <w:r>
        <w:lastRenderedPageBreak/>
        <w:t xml:space="preserve">Принята </w:t>
      </w:r>
      <w:r w:rsidR="009C3120">
        <w:t xml:space="preserve"> </w:t>
      </w:r>
      <w:r>
        <w:t xml:space="preserve">на заседании </w:t>
      </w:r>
    </w:p>
    <w:p w:rsidR="009C3120" w:rsidRDefault="00566DED" w:rsidP="00A9593D">
      <w:pPr>
        <w:pStyle w:val="Default"/>
      </w:pPr>
      <w:r>
        <w:t xml:space="preserve">методического </w:t>
      </w:r>
      <w:r w:rsidR="00A36E03">
        <w:t xml:space="preserve"> </w:t>
      </w:r>
      <w:r>
        <w:t>(педагогического) совета</w:t>
      </w:r>
      <w:r w:rsidR="00A36E03">
        <w:t xml:space="preserve">                                                        </w:t>
      </w:r>
      <w:r w:rsidR="009C3120">
        <w:t xml:space="preserve">                                                                                              </w:t>
      </w:r>
    </w:p>
    <w:p w:rsidR="00A36E03" w:rsidRDefault="00A36E03" w:rsidP="00A9593D">
      <w:pPr>
        <w:pStyle w:val="Default"/>
      </w:pPr>
      <w:r>
        <w:rPr>
          <w:sz w:val="28"/>
          <w:szCs w:val="28"/>
        </w:rPr>
        <w:t xml:space="preserve">от </w:t>
      </w:r>
      <w:r w:rsidRPr="00CD0B73">
        <w:t>«___»______20____г.</w:t>
      </w:r>
    </w:p>
    <w:p w:rsidR="00CD0B73" w:rsidRDefault="00CD0B73" w:rsidP="00A9593D">
      <w:pPr>
        <w:pStyle w:val="Default"/>
      </w:pPr>
    </w:p>
    <w:p w:rsidR="00CD0B73" w:rsidRDefault="00CD0B73" w:rsidP="00A9593D">
      <w:pPr>
        <w:pStyle w:val="Default"/>
      </w:pPr>
    </w:p>
    <w:p w:rsidR="00CD0B73" w:rsidRDefault="00CD0B73" w:rsidP="00A9593D">
      <w:pPr>
        <w:pStyle w:val="Default"/>
      </w:pPr>
    </w:p>
    <w:p w:rsidR="00CD0B73" w:rsidRDefault="00CD0B73" w:rsidP="00A9593D">
      <w:pPr>
        <w:pStyle w:val="Default"/>
      </w:pPr>
    </w:p>
    <w:p w:rsidR="00CD0B73" w:rsidRDefault="00CD0B73" w:rsidP="00A9593D">
      <w:pPr>
        <w:pStyle w:val="Default"/>
      </w:pPr>
    </w:p>
    <w:p w:rsidR="00CD0B73" w:rsidRDefault="00566DED" w:rsidP="00A9593D">
      <w:pPr>
        <w:pStyle w:val="Default"/>
      </w:pPr>
      <w:r>
        <w:lastRenderedPageBreak/>
        <w:t xml:space="preserve">       </w:t>
      </w:r>
      <w:r w:rsidR="00924882">
        <w:t xml:space="preserve">       </w:t>
      </w:r>
      <w:r>
        <w:t xml:space="preserve">   </w:t>
      </w:r>
      <w:r w:rsidR="00924882">
        <w:t xml:space="preserve">     </w:t>
      </w:r>
      <w:r>
        <w:t xml:space="preserve">   </w:t>
      </w:r>
      <w:r w:rsidR="00924882">
        <w:t xml:space="preserve"> </w:t>
      </w:r>
      <w:r>
        <w:t xml:space="preserve"> </w:t>
      </w:r>
      <w:r w:rsidR="00CD0B73">
        <w:t xml:space="preserve">Утверждаю:                     </w:t>
      </w:r>
      <w:r w:rsidR="00CD0B73">
        <w:rPr>
          <w:sz w:val="28"/>
          <w:szCs w:val="28"/>
        </w:rPr>
        <w:t xml:space="preserve">                                                                      </w:t>
      </w:r>
    </w:p>
    <w:p w:rsidR="00CD0B73" w:rsidRDefault="00566DED" w:rsidP="00A9593D">
      <w:pPr>
        <w:pStyle w:val="Default"/>
      </w:pPr>
      <w:r>
        <w:t xml:space="preserve">         </w:t>
      </w:r>
      <w:r w:rsidR="00924882">
        <w:t xml:space="preserve">          </w:t>
      </w:r>
      <w:r>
        <w:t xml:space="preserve"> </w:t>
      </w:r>
      <w:r w:rsidR="009C3120">
        <w:t>Директор</w:t>
      </w:r>
      <w:r w:rsidR="00CD0B73">
        <w:t xml:space="preserve"> МКУ</w:t>
      </w:r>
      <w:r w:rsidR="009C3120">
        <w:t xml:space="preserve"> </w:t>
      </w:r>
      <w:r w:rsidR="00CD0B73">
        <w:t>«</w:t>
      </w:r>
      <w:r w:rsidR="009C3120">
        <w:t>ДШИ</w:t>
      </w:r>
      <w:r w:rsidR="00CD0B73">
        <w:t>»</w:t>
      </w:r>
      <w:r w:rsidR="009C3120">
        <w:t xml:space="preserve"> </w:t>
      </w:r>
    </w:p>
    <w:p w:rsidR="009C3120" w:rsidRDefault="00566DED" w:rsidP="00A9593D">
      <w:pPr>
        <w:pStyle w:val="Default"/>
      </w:pPr>
      <w:r>
        <w:t xml:space="preserve">       </w:t>
      </w:r>
      <w:r w:rsidR="00924882">
        <w:t xml:space="preserve">          </w:t>
      </w:r>
      <w:r>
        <w:t xml:space="preserve">   </w:t>
      </w:r>
      <w:r w:rsidR="009C3120">
        <w:t>Надтеречного</w:t>
      </w:r>
    </w:p>
    <w:p w:rsidR="009C3120" w:rsidRDefault="00566DED" w:rsidP="00A9593D">
      <w:pPr>
        <w:pStyle w:val="Default"/>
      </w:pPr>
      <w:r>
        <w:t xml:space="preserve">        </w:t>
      </w:r>
      <w:r w:rsidR="00924882">
        <w:t xml:space="preserve">          </w:t>
      </w:r>
      <w:r>
        <w:t xml:space="preserve"> </w:t>
      </w:r>
      <w:r w:rsidR="009C3120">
        <w:t>муниципального района</w:t>
      </w:r>
    </w:p>
    <w:p w:rsidR="00CD0B73" w:rsidRDefault="00566DED" w:rsidP="00A9593D">
      <w:pPr>
        <w:pStyle w:val="Default"/>
      </w:pPr>
      <w:r>
        <w:t xml:space="preserve">     </w:t>
      </w:r>
      <w:r w:rsidR="00924882">
        <w:t xml:space="preserve">          </w:t>
      </w:r>
      <w:r>
        <w:t xml:space="preserve">     </w:t>
      </w:r>
      <w:r w:rsidR="00CD0B73">
        <w:t>_____________Т.Л. Ахмедова</w:t>
      </w:r>
    </w:p>
    <w:p w:rsidR="00575BDA" w:rsidRPr="00575BDA" w:rsidRDefault="00566DED" w:rsidP="00A9593D">
      <w:pPr>
        <w:pStyle w:val="Default"/>
      </w:pPr>
      <w:r>
        <w:rPr>
          <w:sz w:val="28"/>
          <w:szCs w:val="28"/>
        </w:rPr>
        <w:t xml:space="preserve">      </w:t>
      </w:r>
      <w:r w:rsidR="009248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D0B73">
        <w:rPr>
          <w:sz w:val="28"/>
          <w:szCs w:val="28"/>
        </w:rPr>
        <w:t xml:space="preserve"> </w:t>
      </w:r>
      <w:r w:rsidR="009C3120">
        <w:t>«___»_____20_____г.</w:t>
      </w:r>
      <w:r w:rsidR="00575BDA">
        <w:t xml:space="preserve">                                             </w:t>
      </w:r>
      <w:r w:rsidR="009C3120">
        <w:t xml:space="preserve">                      </w:t>
      </w:r>
    </w:p>
    <w:p w:rsidR="00B946D2" w:rsidRDefault="00B946D2" w:rsidP="00A9593D">
      <w:pPr>
        <w:pStyle w:val="Default"/>
        <w:jc w:val="center"/>
        <w:rPr>
          <w:sz w:val="28"/>
          <w:szCs w:val="28"/>
        </w:rPr>
      </w:pPr>
    </w:p>
    <w:p w:rsidR="00A36E03" w:rsidRDefault="00A36E03" w:rsidP="00B66A4E">
      <w:pPr>
        <w:pStyle w:val="Default"/>
        <w:jc w:val="center"/>
        <w:rPr>
          <w:sz w:val="28"/>
          <w:szCs w:val="28"/>
        </w:rPr>
        <w:sectPr w:rsidR="00A36E03" w:rsidSect="00A36E03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B66A4E" w:rsidRDefault="00B66A4E" w:rsidP="00B66A4E">
      <w:pPr>
        <w:pStyle w:val="Default"/>
        <w:jc w:val="center"/>
        <w:rPr>
          <w:sz w:val="48"/>
          <w:szCs w:val="48"/>
        </w:rPr>
      </w:pPr>
    </w:p>
    <w:p w:rsidR="00B66A4E" w:rsidRDefault="00B66A4E" w:rsidP="00B66A4E">
      <w:pPr>
        <w:pStyle w:val="Default"/>
        <w:jc w:val="center"/>
        <w:rPr>
          <w:sz w:val="48"/>
          <w:szCs w:val="48"/>
        </w:rPr>
      </w:pPr>
    </w:p>
    <w:p w:rsidR="00CD0B73" w:rsidRDefault="009C35FF" w:rsidP="00CD0B73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Дополнительная о</w:t>
      </w:r>
      <w:r w:rsidR="007A1636">
        <w:rPr>
          <w:sz w:val="48"/>
          <w:szCs w:val="48"/>
        </w:rPr>
        <w:t>бщеразвивающая</w:t>
      </w:r>
      <w:r>
        <w:rPr>
          <w:sz w:val="48"/>
          <w:szCs w:val="48"/>
        </w:rPr>
        <w:t xml:space="preserve"> общеобразовательная </w:t>
      </w:r>
      <w:r w:rsidR="007A1636">
        <w:rPr>
          <w:sz w:val="48"/>
          <w:szCs w:val="48"/>
        </w:rPr>
        <w:t xml:space="preserve">программа </w:t>
      </w:r>
      <w:r w:rsidR="00CD0B73">
        <w:rPr>
          <w:sz w:val="48"/>
          <w:szCs w:val="48"/>
        </w:rPr>
        <w:t xml:space="preserve"> </w:t>
      </w:r>
    </w:p>
    <w:p w:rsidR="00B946D2" w:rsidRPr="009F1D16" w:rsidRDefault="00566DED" w:rsidP="00566DED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="00CD0B73" w:rsidRPr="009F1D16">
        <w:rPr>
          <w:sz w:val="48"/>
          <w:szCs w:val="48"/>
        </w:rPr>
        <w:t>«</w:t>
      </w:r>
      <w:r w:rsidR="009F1D16">
        <w:rPr>
          <w:sz w:val="48"/>
          <w:szCs w:val="48"/>
        </w:rPr>
        <w:t>Т</w:t>
      </w:r>
      <w:r>
        <w:rPr>
          <w:sz w:val="48"/>
          <w:szCs w:val="48"/>
        </w:rPr>
        <w:t>еатральное искусство</w:t>
      </w:r>
      <w:r w:rsidR="00CD0B73" w:rsidRPr="009F1D16">
        <w:rPr>
          <w:sz w:val="48"/>
          <w:szCs w:val="48"/>
        </w:rPr>
        <w:t>»</w:t>
      </w:r>
    </w:p>
    <w:p w:rsidR="00B66A4E" w:rsidRDefault="00B66A4E" w:rsidP="0068610D">
      <w:pPr>
        <w:rPr>
          <w:sz w:val="28"/>
          <w:szCs w:val="28"/>
        </w:rPr>
      </w:pPr>
    </w:p>
    <w:p w:rsidR="00B66A4E" w:rsidRDefault="00B66A4E" w:rsidP="0068610D">
      <w:pPr>
        <w:rPr>
          <w:sz w:val="28"/>
          <w:szCs w:val="28"/>
        </w:rPr>
      </w:pPr>
    </w:p>
    <w:p w:rsidR="00B66A4E" w:rsidRPr="00855BEC" w:rsidRDefault="00566DED" w:rsidP="00855BE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Возраст обучающихся:</w:t>
      </w:r>
      <w:r w:rsidR="00855BEC" w:rsidRPr="00855BEC">
        <w:rPr>
          <w:rFonts w:ascii="Times New Roman" w:hAnsi="Times New Roman" w:cs="Times New Roman"/>
          <w:sz w:val="48"/>
          <w:szCs w:val="48"/>
        </w:rPr>
        <w:t xml:space="preserve"> 6-18 лет</w:t>
      </w:r>
    </w:p>
    <w:p w:rsidR="00855BEC" w:rsidRPr="00855BEC" w:rsidRDefault="009C35FF" w:rsidP="00855BE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Срок реализации</w:t>
      </w:r>
      <w:r w:rsidR="00566DED">
        <w:rPr>
          <w:rFonts w:ascii="Times New Roman" w:hAnsi="Times New Roman" w:cs="Times New Roman"/>
          <w:sz w:val="48"/>
          <w:szCs w:val="48"/>
        </w:rPr>
        <w:t>:</w:t>
      </w:r>
      <w:r w:rsidR="00855BEC">
        <w:rPr>
          <w:rFonts w:ascii="Times New Roman" w:hAnsi="Times New Roman" w:cs="Times New Roman"/>
          <w:sz w:val="48"/>
          <w:szCs w:val="48"/>
        </w:rPr>
        <w:t xml:space="preserve"> </w:t>
      </w:r>
      <w:r w:rsidR="003771E7">
        <w:rPr>
          <w:rFonts w:ascii="Times New Roman" w:hAnsi="Times New Roman" w:cs="Times New Roman"/>
          <w:sz w:val="48"/>
          <w:szCs w:val="48"/>
        </w:rPr>
        <w:t>3</w:t>
      </w:r>
      <w:r w:rsidR="00855BEC" w:rsidRPr="00855BEC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9F1D16" w:rsidRDefault="009F1D16" w:rsidP="0068610D">
      <w:pPr>
        <w:rPr>
          <w:sz w:val="28"/>
          <w:szCs w:val="28"/>
        </w:rPr>
      </w:pPr>
    </w:p>
    <w:p w:rsidR="009F1D16" w:rsidRDefault="009F1D16" w:rsidP="0068610D">
      <w:pPr>
        <w:rPr>
          <w:sz w:val="28"/>
          <w:szCs w:val="28"/>
        </w:rPr>
      </w:pPr>
    </w:p>
    <w:p w:rsidR="00B66A4E" w:rsidRDefault="00B946D2" w:rsidP="00686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9C3120">
        <w:rPr>
          <w:sz w:val="28"/>
          <w:szCs w:val="28"/>
        </w:rPr>
        <w:t xml:space="preserve">            </w:t>
      </w:r>
      <w:r w:rsidR="00462CDD">
        <w:rPr>
          <w:sz w:val="28"/>
          <w:szCs w:val="28"/>
        </w:rPr>
        <w:t>М.В. Давутмурзаев</w:t>
      </w:r>
    </w:p>
    <w:p w:rsidR="00B946D2" w:rsidRDefault="00B946D2" w:rsidP="00686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62CDD">
        <w:rPr>
          <w:sz w:val="28"/>
          <w:szCs w:val="28"/>
        </w:rPr>
        <w:t xml:space="preserve">                                </w:t>
      </w:r>
      <w:r w:rsidR="002B1CE1">
        <w:rPr>
          <w:sz w:val="28"/>
          <w:szCs w:val="28"/>
        </w:rPr>
        <w:t>Преподаватель театрального искусства</w:t>
      </w:r>
    </w:p>
    <w:p w:rsidR="007A1636" w:rsidRDefault="009434AC" w:rsidP="007A16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946D2">
        <w:rPr>
          <w:sz w:val="28"/>
          <w:szCs w:val="28"/>
        </w:rPr>
        <w:t xml:space="preserve">                        </w:t>
      </w:r>
    </w:p>
    <w:p w:rsidR="00634428" w:rsidRPr="004322EF" w:rsidRDefault="00634428" w:rsidP="00634428">
      <w:pPr>
        <w:rPr>
          <w:rFonts w:ascii="Times New Roman" w:hAnsi="Times New Roman" w:cs="Times New Roman"/>
          <w:sz w:val="28"/>
          <w:szCs w:val="28"/>
        </w:rPr>
      </w:pPr>
      <w:r w:rsidRPr="004322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634428" w:rsidRPr="004322EF" w:rsidRDefault="00634428" w:rsidP="00634428">
      <w:pPr>
        <w:pStyle w:val="Default"/>
      </w:pPr>
      <w:r w:rsidRPr="004322EF">
        <w:rPr>
          <w:b/>
          <w:bCs/>
        </w:rPr>
        <w:t xml:space="preserve">                                                   Содержание </w:t>
      </w:r>
    </w:p>
    <w:p w:rsidR="00634428" w:rsidRPr="004322EF" w:rsidRDefault="00634428" w:rsidP="00634428">
      <w:pPr>
        <w:pStyle w:val="Default"/>
      </w:pPr>
      <w:r w:rsidRPr="004322EF">
        <w:t xml:space="preserve">I. Пояснительная записка…………………………………………………3 </w:t>
      </w:r>
    </w:p>
    <w:p w:rsidR="00634428" w:rsidRPr="004322EF" w:rsidRDefault="00634428" w:rsidP="00634428">
      <w:pPr>
        <w:pStyle w:val="Default"/>
      </w:pPr>
    </w:p>
    <w:p w:rsidR="00634428" w:rsidRPr="004322EF" w:rsidRDefault="00634428" w:rsidP="00634428">
      <w:pPr>
        <w:pStyle w:val="Default"/>
      </w:pPr>
      <w:r w:rsidRPr="004322EF">
        <w:t xml:space="preserve">II. Требования к минимуму содержания дополнительной общеразвивающей общеобразовательной программы в области театрального искусства «Театральное творчество». Планируемые результаты освоения обучающимися дополнительной общеразвивающей общеобразовательной программы в области театрального искусства «Театральное творчество»………………….4 </w:t>
      </w:r>
    </w:p>
    <w:p w:rsidR="00634428" w:rsidRPr="004322EF" w:rsidRDefault="00634428" w:rsidP="00634428">
      <w:pPr>
        <w:pStyle w:val="Default"/>
      </w:pPr>
    </w:p>
    <w:p w:rsidR="00634428" w:rsidRPr="004322EF" w:rsidRDefault="00634428" w:rsidP="00634428">
      <w:pPr>
        <w:pStyle w:val="Default"/>
      </w:pPr>
      <w:r w:rsidRPr="004322EF">
        <w:t xml:space="preserve">III. Учебный план……………………………………………………………..7 </w:t>
      </w:r>
    </w:p>
    <w:p w:rsidR="00634428" w:rsidRPr="004322EF" w:rsidRDefault="00634428" w:rsidP="00634428">
      <w:pPr>
        <w:pStyle w:val="Default"/>
      </w:pPr>
    </w:p>
    <w:p w:rsidR="00634428" w:rsidRPr="004322EF" w:rsidRDefault="00634428" w:rsidP="00634428">
      <w:pPr>
        <w:pStyle w:val="Default"/>
      </w:pPr>
      <w:r w:rsidRPr="004322EF">
        <w:t xml:space="preserve">IV. Система и критерий оценок промежуточной и итоговой аттестации результатов освоения обучающимися дополнительной общеразвивающей общеобразовательной программы в области театрального искусства «Театральное творчество»………………….7 </w:t>
      </w:r>
    </w:p>
    <w:p w:rsidR="00634428" w:rsidRPr="004322EF" w:rsidRDefault="00634428" w:rsidP="00634428">
      <w:pPr>
        <w:pStyle w:val="Default"/>
      </w:pPr>
    </w:p>
    <w:p w:rsidR="00634428" w:rsidRPr="004322EF" w:rsidRDefault="00634428" w:rsidP="00634428">
      <w:pPr>
        <w:pStyle w:val="Default"/>
      </w:pPr>
      <w:r w:rsidRPr="004322EF">
        <w:t xml:space="preserve">V. Программа творческой, методической и культурно – просветительской деятельности……………………………………......9 </w:t>
      </w:r>
    </w:p>
    <w:p w:rsidR="00634428" w:rsidRPr="004322EF" w:rsidRDefault="00634428" w:rsidP="00634428">
      <w:pPr>
        <w:pStyle w:val="Default"/>
      </w:pPr>
    </w:p>
    <w:p w:rsidR="00634428" w:rsidRPr="004322EF" w:rsidRDefault="00634428" w:rsidP="00634428">
      <w:pPr>
        <w:pStyle w:val="Default"/>
      </w:pPr>
      <w:r w:rsidRPr="004322EF">
        <w:t xml:space="preserve">VI. Требования к условиям реализации дополнительной общеразвивающей общеобразовательной программы в области театрального искусства «Театральное творчество»………………… 10 </w:t>
      </w:r>
    </w:p>
    <w:p w:rsidR="00634428" w:rsidRPr="004322EF" w:rsidRDefault="00634428" w:rsidP="00634428">
      <w:pPr>
        <w:rPr>
          <w:rFonts w:ascii="Times New Roman" w:hAnsi="Times New Roman" w:cs="Times New Roman"/>
          <w:sz w:val="24"/>
          <w:szCs w:val="24"/>
        </w:rPr>
      </w:pPr>
    </w:p>
    <w:p w:rsidR="00634428" w:rsidRPr="004322EF" w:rsidRDefault="00634428" w:rsidP="00634428">
      <w:pPr>
        <w:rPr>
          <w:rFonts w:ascii="Times New Roman" w:hAnsi="Times New Roman" w:cs="Times New Roman"/>
          <w:sz w:val="28"/>
          <w:szCs w:val="28"/>
        </w:rPr>
      </w:pPr>
    </w:p>
    <w:p w:rsidR="00634428" w:rsidRPr="004322EF" w:rsidRDefault="00634428" w:rsidP="00634428">
      <w:pPr>
        <w:rPr>
          <w:rFonts w:ascii="Times New Roman" w:hAnsi="Times New Roman" w:cs="Times New Roman"/>
          <w:sz w:val="28"/>
          <w:szCs w:val="28"/>
        </w:rPr>
      </w:pPr>
    </w:p>
    <w:p w:rsidR="00634428" w:rsidRPr="004322EF" w:rsidRDefault="00634428" w:rsidP="00634428">
      <w:pPr>
        <w:rPr>
          <w:rFonts w:ascii="Times New Roman" w:hAnsi="Times New Roman" w:cs="Times New Roman"/>
          <w:sz w:val="28"/>
          <w:szCs w:val="28"/>
        </w:rPr>
      </w:pPr>
    </w:p>
    <w:p w:rsidR="00634428" w:rsidRPr="004322EF" w:rsidRDefault="00634428" w:rsidP="00634428">
      <w:pPr>
        <w:rPr>
          <w:rFonts w:ascii="Times New Roman" w:hAnsi="Times New Roman" w:cs="Times New Roman"/>
          <w:sz w:val="28"/>
          <w:szCs w:val="28"/>
        </w:rPr>
      </w:pPr>
    </w:p>
    <w:p w:rsidR="00634428" w:rsidRPr="004322EF" w:rsidRDefault="00634428" w:rsidP="00634428">
      <w:pPr>
        <w:rPr>
          <w:rFonts w:ascii="Times New Roman" w:hAnsi="Times New Roman" w:cs="Times New Roman"/>
          <w:sz w:val="28"/>
          <w:szCs w:val="28"/>
        </w:rPr>
      </w:pPr>
    </w:p>
    <w:p w:rsidR="00634428" w:rsidRPr="004322EF" w:rsidRDefault="00634428" w:rsidP="00634428">
      <w:pPr>
        <w:rPr>
          <w:rFonts w:ascii="Times New Roman" w:hAnsi="Times New Roman" w:cs="Times New Roman"/>
          <w:sz w:val="28"/>
          <w:szCs w:val="28"/>
        </w:rPr>
      </w:pPr>
    </w:p>
    <w:p w:rsidR="00634428" w:rsidRPr="004322EF" w:rsidRDefault="00634428" w:rsidP="00634428">
      <w:pPr>
        <w:rPr>
          <w:rFonts w:ascii="Times New Roman" w:hAnsi="Times New Roman" w:cs="Times New Roman"/>
          <w:sz w:val="28"/>
          <w:szCs w:val="28"/>
        </w:rPr>
      </w:pPr>
    </w:p>
    <w:p w:rsidR="00634428" w:rsidRPr="004322EF" w:rsidRDefault="00634428" w:rsidP="00634428">
      <w:pPr>
        <w:rPr>
          <w:rFonts w:ascii="Times New Roman" w:hAnsi="Times New Roman" w:cs="Times New Roman"/>
        </w:rPr>
      </w:pPr>
    </w:p>
    <w:p w:rsidR="00634428" w:rsidRPr="004322EF" w:rsidRDefault="00634428" w:rsidP="00634428">
      <w:pPr>
        <w:rPr>
          <w:rFonts w:ascii="Times New Roman" w:hAnsi="Times New Roman" w:cs="Times New Roman"/>
        </w:rPr>
      </w:pPr>
    </w:p>
    <w:p w:rsidR="00634428" w:rsidRPr="004322EF" w:rsidRDefault="00634428" w:rsidP="00634428">
      <w:pPr>
        <w:rPr>
          <w:rFonts w:ascii="Times New Roman" w:hAnsi="Times New Roman" w:cs="Times New Roman"/>
        </w:rPr>
      </w:pPr>
    </w:p>
    <w:p w:rsidR="00634428" w:rsidRPr="004322EF" w:rsidRDefault="00634428" w:rsidP="00634428">
      <w:pPr>
        <w:rPr>
          <w:rFonts w:ascii="Times New Roman" w:hAnsi="Times New Roman" w:cs="Times New Roman"/>
        </w:rPr>
      </w:pPr>
    </w:p>
    <w:p w:rsidR="00634428" w:rsidRPr="004322EF" w:rsidRDefault="00634428" w:rsidP="00634428">
      <w:pPr>
        <w:rPr>
          <w:rFonts w:ascii="Times New Roman" w:hAnsi="Times New Roman" w:cs="Times New Roman"/>
        </w:rPr>
      </w:pPr>
    </w:p>
    <w:p w:rsidR="00634428" w:rsidRPr="004322EF" w:rsidRDefault="00634428" w:rsidP="00634428">
      <w:pPr>
        <w:rPr>
          <w:rFonts w:ascii="Times New Roman" w:hAnsi="Times New Roman" w:cs="Times New Roman"/>
        </w:rPr>
      </w:pPr>
    </w:p>
    <w:p w:rsidR="004322EF" w:rsidRDefault="00634428" w:rsidP="006344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2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34428" w:rsidRPr="004322EF" w:rsidRDefault="00634428" w:rsidP="00432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EF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634428" w:rsidRPr="004322EF" w:rsidRDefault="00634428" w:rsidP="00634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Настоящая общеразвивающая общеобразовательная программа в области театрального искусства «Театральное творчество» (далее программа «Театральное творчество») составлена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634428" w:rsidRPr="004322EF" w:rsidRDefault="00634428" w:rsidP="0063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При разработке общеразвивающей общеобразовательной программы в области театрального искусства «Театральное творчество» учитывалась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634428" w:rsidRPr="004322EF" w:rsidRDefault="00634428" w:rsidP="0063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Программа составлена с учетом возрастных и индивидуальных особенностей обучающихся.</w:t>
      </w:r>
    </w:p>
    <w:p w:rsidR="00634428" w:rsidRPr="004322EF" w:rsidRDefault="00634428" w:rsidP="0063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Программа «Театральное творчество» определяет содержание и организа</w:t>
      </w:r>
      <w:r w:rsidR="00035F90" w:rsidRPr="004322EF">
        <w:rPr>
          <w:rFonts w:ascii="Times New Roman" w:hAnsi="Times New Roman" w:cs="Times New Roman"/>
          <w:sz w:val="24"/>
          <w:szCs w:val="24"/>
        </w:rPr>
        <w:t xml:space="preserve">цию образовательного процесса. </w:t>
      </w:r>
      <w:r w:rsidRPr="004322EF">
        <w:rPr>
          <w:rFonts w:ascii="Times New Roman" w:hAnsi="Times New Roman" w:cs="Times New Roman"/>
          <w:sz w:val="24"/>
          <w:szCs w:val="24"/>
        </w:rPr>
        <w:t>Программа «Театральное творчество» направлена на творческое, эстетическое, духовно-нравственное развитие обучающегося, создание основы для приобретения им опыта сценическо-исполнительской практики, самостоятельной работы по изучению и постижению театрального искусства.</w:t>
      </w:r>
      <w:r w:rsidR="00035F90" w:rsidRPr="004322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b/>
          <w:sz w:val="24"/>
          <w:szCs w:val="24"/>
        </w:rPr>
        <w:t xml:space="preserve">      Цели</w:t>
      </w:r>
      <w:r w:rsidRPr="004322EF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«Театральное творчество»: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в области театрального исполнительства;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приобретение детьми опыта творческой деятельности;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выявление одаренных детей в области театрального искусства в раннем детском возрасте;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подготовка одаренных детей к продолжению обучения в ДШИ по предпрофессиональным образовательные программы в области театрального искусства.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b/>
          <w:sz w:val="24"/>
          <w:szCs w:val="24"/>
        </w:rPr>
        <w:t xml:space="preserve">       Задачи</w:t>
      </w:r>
      <w:r w:rsidRPr="004322EF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«Театральное творчество»: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формирование у детей комплекса знаний, умений и навыков;</w:t>
      </w:r>
    </w:p>
    <w:p w:rsidR="00634428" w:rsidRPr="004322EF" w:rsidRDefault="00634428" w:rsidP="0063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634428" w:rsidRPr="004322EF" w:rsidRDefault="00634428" w:rsidP="0063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труду.</w:t>
      </w:r>
    </w:p>
    <w:p w:rsidR="00634428" w:rsidRPr="004322EF" w:rsidRDefault="00634428" w:rsidP="00634428">
      <w:pPr>
        <w:pStyle w:val="Default"/>
      </w:pPr>
      <w:r w:rsidRPr="004322EF">
        <w:rPr>
          <w:b/>
          <w:bCs/>
        </w:rPr>
        <w:t xml:space="preserve">Срок реализации </w:t>
      </w:r>
      <w:r w:rsidRPr="004322EF">
        <w:t xml:space="preserve">программы «Театральное творчество» - </w:t>
      </w:r>
      <w:r w:rsidR="00C458E0" w:rsidRPr="004322EF">
        <w:t>3</w:t>
      </w:r>
      <w:r w:rsidR="001A7017" w:rsidRPr="004322EF">
        <w:t xml:space="preserve"> года для детей в возрасте от 7</w:t>
      </w:r>
      <w:r w:rsidRPr="004322EF">
        <w:t xml:space="preserve"> до 12 лет. </w:t>
      </w:r>
    </w:p>
    <w:p w:rsidR="00634428" w:rsidRPr="004322EF" w:rsidRDefault="00634428" w:rsidP="00634428">
      <w:pPr>
        <w:pStyle w:val="Default"/>
        <w:jc w:val="both"/>
      </w:pPr>
      <w:r w:rsidRPr="004322EF">
        <w:t>На обучение по программе «Театральное творчество» принимаю</w:t>
      </w:r>
      <w:r w:rsidR="001A7017" w:rsidRPr="004322EF">
        <w:t>тся все желающие в возрасте от 7</w:t>
      </w:r>
      <w:r w:rsidRPr="004322EF">
        <w:t xml:space="preserve"> до 12 лет включительно без отбора.</w:t>
      </w:r>
    </w:p>
    <w:p w:rsidR="00634428" w:rsidRPr="004322EF" w:rsidRDefault="00634428" w:rsidP="00634428">
      <w:pPr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По окончании освоения программы «Театральное творчество» выпускникам выдается документ, форма которого разрабатывается школой самостоятельно.</w:t>
      </w:r>
    </w:p>
    <w:p w:rsidR="004322EF" w:rsidRDefault="004322EF" w:rsidP="00634428">
      <w:pPr>
        <w:pStyle w:val="Default"/>
        <w:jc w:val="center"/>
        <w:rPr>
          <w:b/>
          <w:bCs/>
          <w:sz w:val="28"/>
          <w:szCs w:val="28"/>
        </w:rPr>
      </w:pPr>
    </w:p>
    <w:p w:rsidR="004322EF" w:rsidRDefault="004322EF" w:rsidP="00634428">
      <w:pPr>
        <w:pStyle w:val="Default"/>
        <w:jc w:val="center"/>
        <w:rPr>
          <w:b/>
          <w:bCs/>
          <w:sz w:val="28"/>
          <w:szCs w:val="28"/>
        </w:rPr>
      </w:pPr>
    </w:p>
    <w:p w:rsidR="00093773" w:rsidRDefault="00093773" w:rsidP="00634428">
      <w:pPr>
        <w:pStyle w:val="Default"/>
        <w:jc w:val="center"/>
        <w:rPr>
          <w:b/>
          <w:bCs/>
          <w:sz w:val="28"/>
          <w:szCs w:val="28"/>
        </w:rPr>
      </w:pPr>
    </w:p>
    <w:p w:rsidR="00634428" w:rsidRPr="004322EF" w:rsidRDefault="00634428" w:rsidP="00634428">
      <w:pPr>
        <w:pStyle w:val="Default"/>
        <w:jc w:val="center"/>
        <w:rPr>
          <w:sz w:val="28"/>
          <w:szCs w:val="28"/>
        </w:rPr>
      </w:pPr>
      <w:r w:rsidRPr="004322EF">
        <w:rPr>
          <w:b/>
          <w:bCs/>
          <w:sz w:val="28"/>
          <w:szCs w:val="28"/>
        </w:rPr>
        <w:lastRenderedPageBreak/>
        <w:t>II. Требования к минимуму содержания, структуре и условиям</w:t>
      </w:r>
    </w:p>
    <w:p w:rsidR="00634428" w:rsidRPr="004322EF" w:rsidRDefault="00634428" w:rsidP="00634428">
      <w:pPr>
        <w:pStyle w:val="Default"/>
        <w:jc w:val="center"/>
        <w:rPr>
          <w:sz w:val="28"/>
          <w:szCs w:val="28"/>
        </w:rPr>
      </w:pPr>
      <w:r w:rsidRPr="004322EF">
        <w:rPr>
          <w:b/>
          <w:bCs/>
          <w:sz w:val="28"/>
          <w:szCs w:val="28"/>
        </w:rPr>
        <w:t>реализации общеразвивающей общеобразовательной программы в области театрального искусства «Театральное творчество».</w:t>
      </w:r>
    </w:p>
    <w:p w:rsidR="00634428" w:rsidRPr="004322EF" w:rsidRDefault="00634428" w:rsidP="0063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2E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общеразвивающей общеобразовательной программы в области театрального искусства «Театральное творчество».</w:t>
      </w:r>
    </w:p>
    <w:p w:rsidR="00634428" w:rsidRPr="004322EF" w:rsidRDefault="00634428" w:rsidP="00634428">
      <w:pPr>
        <w:pStyle w:val="Default"/>
      </w:pPr>
      <w:r w:rsidRPr="004322EF">
        <w:t xml:space="preserve">Минимум содержания программы в области театрального искусства «Театральное творчество» определяется Рекомендациями по организации образовательной и методической деятельности при реализации общеразвивающих программ в области искусств. </w:t>
      </w:r>
    </w:p>
    <w:p w:rsidR="00634428" w:rsidRPr="004322EF" w:rsidRDefault="00634428" w:rsidP="00634428">
      <w:pPr>
        <w:pStyle w:val="Default"/>
      </w:pPr>
      <w:r w:rsidRPr="004322EF">
        <w:t xml:space="preserve">Общеразвивающая программа в области театрального искусства «Театральное творчество» реализуются посредством: </w:t>
      </w:r>
    </w:p>
    <w:p w:rsidR="00634428" w:rsidRPr="004322EF" w:rsidRDefault="00634428" w:rsidP="00634428">
      <w:pPr>
        <w:pStyle w:val="Default"/>
      </w:pPr>
      <w:r w:rsidRPr="004322EF">
        <w:t xml:space="preserve">•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634428" w:rsidRPr="004322EF" w:rsidRDefault="00634428" w:rsidP="00634428">
      <w:pPr>
        <w:pStyle w:val="Default"/>
      </w:pPr>
      <w:r w:rsidRPr="004322EF">
        <w:t xml:space="preserve">• вариативности образования, направленного на индивидуальную траекторию развития личности; </w:t>
      </w:r>
    </w:p>
    <w:p w:rsidR="00634428" w:rsidRPr="004322EF" w:rsidRDefault="00634428" w:rsidP="00634428">
      <w:pPr>
        <w:pStyle w:val="Default"/>
      </w:pPr>
      <w:r w:rsidRPr="004322EF">
        <w:t xml:space="preserve">• обеспечения возможности перевода ребенка с дополнительной общеразвивающей программы в области театрального искусства на обучение по предпрофессиональной программе в области театрального искусства, при наличии достаточного уровня развития его творческих способностей. </w:t>
      </w:r>
    </w:p>
    <w:p w:rsidR="00634428" w:rsidRPr="004322EF" w:rsidRDefault="00634428" w:rsidP="00634428">
      <w:pPr>
        <w:pStyle w:val="Default"/>
      </w:pPr>
      <w:r w:rsidRPr="004322EF">
        <w:t xml:space="preserve">Школа устанавливает самостоятельно: </w:t>
      </w:r>
    </w:p>
    <w:p w:rsidR="00634428" w:rsidRPr="004322EF" w:rsidRDefault="00634428" w:rsidP="00634428">
      <w:pPr>
        <w:pStyle w:val="Default"/>
        <w:spacing w:after="55"/>
      </w:pPr>
      <w:r w:rsidRPr="004322EF">
        <w:t xml:space="preserve"> планируемые результаты освоения образовательной программы; </w:t>
      </w:r>
    </w:p>
    <w:p w:rsidR="00634428" w:rsidRPr="004322EF" w:rsidRDefault="00634428" w:rsidP="00634428">
      <w:pPr>
        <w:pStyle w:val="Default"/>
        <w:spacing w:after="55"/>
      </w:pPr>
      <w:r w:rsidRPr="004322EF">
        <w:t xml:space="preserve"> график образовательного процесса и промежуточной аттестации; </w:t>
      </w:r>
    </w:p>
    <w:p w:rsidR="00634428" w:rsidRPr="004322EF" w:rsidRDefault="00634428" w:rsidP="00634428">
      <w:pPr>
        <w:pStyle w:val="Default"/>
        <w:spacing w:after="55"/>
      </w:pPr>
      <w:r w:rsidRPr="004322EF">
        <w:t xml:space="preserve"> содержание и форму итоговой аттестации; </w:t>
      </w:r>
    </w:p>
    <w:p w:rsidR="00634428" w:rsidRPr="004322EF" w:rsidRDefault="00634428" w:rsidP="00634428">
      <w:pPr>
        <w:pStyle w:val="Default"/>
      </w:pPr>
      <w:r w:rsidRPr="004322EF">
        <w:t xml:space="preserve"> систему и критерии оценок. 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Положение о текущем контроле знаний, промежуточной, итоговой аттестации обучающихся является локальным нормативным актом школы, который принимается педагогическим советом школы и утверждается руководителем.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Результатом освоения общеразвивающей программы «Театральное творчество» является приобретение обучающимися следующих знаний, умений и навыков: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322EF">
        <w:rPr>
          <w:rFonts w:ascii="Times New Roman" w:hAnsi="Times New Roman" w:cs="Times New Roman"/>
          <w:b/>
          <w:i/>
          <w:sz w:val="24"/>
          <w:szCs w:val="24"/>
        </w:rPr>
        <w:t>в области художественно творческой подготовки</w:t>
      </w:r>
      <w:r w:rsidRPr="004322EF">
        <w:rPr>
          <w:rFonts w:ascii="Times New Roman" w:hAnsi="Times New Roman" w:cs="Times New Roman"/>
          <w:b/>
          <w:i/>
        </w:rPr>
        <w:t>: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знаний основ техники безопасности при нахождении на сценической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площадке;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умений использовать выразительные средства для создания образа (пластика, выразительность поведения и т.д.);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навыков владения основами актерского мастерства;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навыков владения средствами пластической выразительности;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навыков публичных выступлений;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навыков общения со зрительской аудиторией.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в области историко-теоретической подготовки: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</w:t>
      </w:r>
      <w:r w:rsidRPr="004322EF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Танцы народов РФ, их особенности и костюмы</w:t>
      </w:r>
      <w:r w:rsidRPr="004322EF">
        <w:rPr>
          <w:rFonts w:ascii="Times New Roman" w:hAnsi="Times New Roman" w:cs="Times New Roman"/>
          <w:sz w:val="24"/>
          <w:szCs w:val="24"/>
        </w:rPr>
        <w:t>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знания основных средств выразительности, используемых в музыкальном, музыкально-театральном искусстве;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</w:t>
      </w:r>
      <w:r w:rsidRPr="004322EF">
        <w:rPr>
          <w:rFonts w:ascii="Times New Roman" w:eastAsia="Times New Roman" w:hAnsi="Times New Roman" w:cs="Times New Roman"/>
          <w:color w:val="2C2B2B"/>
          <w:sz w:val="24"/>
          <w:szCs w:val="24"/>
        </w:rPr>
        <w:t xml:space="preserve"> Этюдная работа. Игры. Понятие пантомима</w:t>
      </w:r>
      <w:r w:rsidRPr="004322EF">
        <w:rPr>
          <w:rFonts w:ascii="Times New Roman" w:hAnsi="Times New Roman" w:cs="Times New Roman"/>
          <w:sz w:val="24"/>
          <w:szCs w:val="24"/>
        </w:rPr>
        <w:t>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умения различать жанры: песня, танец, марш;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умения исполнять песни различного характера, жанровой основы;</w:t>
      </w:r>
    </w:p>
    <w:p w:rsidR="00634428" w:rsidRPr="004322EF" w:rsidRDefault="00634428" w:rsidP="00634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представления о различных жанрах музыкального театра;</w:t>
      </w:r>
    </w:p>
    <w:p w:rsidR="00093773" w:rsidRDefault="00634428" w:rsidP="00432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навыки участия в музыкально-драматических композициях, музыкальных спектаклях, концертных программах, созданных на основе пройденного музыкального материала</w:t>
      </w:r>
    </w:p>
    <w:p w:rsidR="00634428" w:rsidRPr="004322EF" w:rsidRDefault="00634428" w:rsidP="004322EF">
      <w:pPr>
        <w:spacing w:after="0" w:line="240" w:lineRule="auto"/>
        <w:rPr>
          <w:rFonts w:ascii="Times New Roman" w:hAnsi="Times New Roman" w:cs="Times New Roman"/>
        </w:rPr>
      </w:pPr>
      <w:r w:rsidRPr="004322E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освоения общеразв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ивающей программы «Основы танцевального исполнительства» по учебным предметам должны отражать: </w:t>
      </w:r>
    </w:p>
    <w:p w:rsidR="00634428" w:rsidRPr="004322EF" w:rsidRDefault="00634428" w:rsidP="00634428">
      <w:pPr>
        <w:pStyle w:val="Default"/>
        <w:rPr>
          <w:b/>
          <w:bCs/>
          <w:i/>
          <w:iCs/>
          <w:sz w:val="28"/>
          <w:szCs w:val="28"/>
        </w:rPr>
      </w:pPr>
    </w:p>
    <w:p w:rsidR="00634428" w:rsidRPr="004322EF" w:rsidRDefault="00634428" w:rsidP="00634428">
      <w:pPr>
        <w:pStyle w:val="Default"/>
        <w:rPr>
          <w:b/>
          <w:bCs/>
          <w:i/>
          <w:iCs/>
          <w:sz w:val="28"/>
          <w:szCs w:val="28"/>
        </w:rPr>
      </w:pPr>
      <w:r w:rsidRPr="004322EF">
        <w:rPr>
          <w:b/>
          <w:bCs/>
          <w:i/>
          <w:iCs/>
          <w:sz w:val="28"/>
          <w:szCs w:val="28"/>
        </w:rPr>
        <w:t xml:space="preserve">                                         </w:t>
      </w:r>
      <w:r w:rsidRPr="004322EF">
        <w:rPr>
          <w:b/>
        </w:rPr>
        <w:t>Основы актерского мастерства</w:t>
      </w:r>
      <w:r w:rsidRPr="004322EF">
        <w:rPr>
          <w:b/>
          <w:bCs/>
          <w:i/>
          <w:iCs/>
          <w:sz w:val="28"/>
          <w:szCs w:val="28"/>
        </w:rPr>
        <w:t xml:space="preserve">: </w:t>
      </w:r>
    </w:p>
    <w:p w:rsidR="00634428" w:rsidRPr="004322EF" w:rsidRDefault="00634428" w:rsidP="00634428">
      <w:pPr>
        <w:pStyle w:val="TableContents"/>
        <w:jc w:val="both"/>
        <w:rPr>
          <w:rFonts w:cs="Times New Roman"/>
        </w:rPr>
      </w:pPr>
      <w:r w:rsidRPr="004322EF">
        <w:rPr>
          <w:rFonts w:cs="Times New Roman"/>
        </w:rPr>
        <w:t>- Действие как основа сценического искусства.</w:t>
      </w:r>
    </w:p>
    <w:p w:rsidR="00634428" w:rsidRPr="004322EF" w:rsidRDefault="00634428" w:rsidP="00634428">
      <w:pPr>
        <w:pStyle w:val="TableContents"/>
        <w:jc w:val="both"/>
        <w:rPr>
          <w:rFonts w:cs="Times New Roman"/>
        </w:rPr>
      </w:pPr>
      <w:r w:rsidRPr="004322EF">
        <w:rPr>
          <w:rFonts w:cs="Times New Roman"/>
        </w:rPr>
        <w:t>-Преодоление мышечных зажимов. Упражнения на освобождение мышц.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-Распределение в пространстве. Группировки и мизансцены. Темпо-ритм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-Наблюдения. Поведение в жизни и на сцене.  Органичность поведения</w:t>
      </w:r>
    </w:p>
    <w:p w:rsidR="00634428" w:rsidRPr="004322EF" w:rsidRDefault="00634428" w:rsidP="00634428">
      <w:pPr>
        <w:pStyle w:val="TableContents"/>
        <w:jc w:val="both"/>
        <w:rPr>
          <w:rFonts w:cs="Times New Roman"/>
        </w:rPr>
      </w:pPr>
      <w:r w:rsidRPr="004322EF">
        <w:rPr>
          <w:rFonts w:cs="Times New Roman"/>
        </w:rPr>
        <w:t>- Общение. Взаимодействие с партнером. Упражнения на общение, внимание, память.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знание основных приемов и средств воплощения игровой ситуации; </w:t>
      </w:r>
    </w:p>
    <w:p w:rsidR="00634428" w:rsidRPr="004322EF" w:rsidRDefault="00634428" w:rsidP="00634428">
      <w:pPr>
        <w:pStyle w:val="TableContents"/>
        <w:jc w:val="both"/>
        <w:rPr>
          <w:rFonts w:cs="Times New Roman"/>
        </w:rPr>
      </w:pPr>
      <w:r w:rsidRPr="004322EF">
        <w:rPr>
          <w:rFonts w:cs="Times New Roman"/>
        </w:rPr>
        <w:t xml:space="preserve">- Предлагаемые обстоятельства. Связь поведения и предлагаемых обстоятельств. Действие в предлагаемых обстоятельствах;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навыки коллективного творчества при реализации события в игровом задании; - ------навыки владения голосом, средствами пластической выразительности при создании игрового образа; 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навыки координации движений.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-Событие. Оценка факта</w:t>
      </w:r>
    </w:p>
    <w:p w:rsidR="00634428" w:rsidRPr="004322EF" w:rsidRDefault="00634428" w:rsidP="00634428">
      <w:pPr>
        <w:pStyle w:val="Default"/>
        <w:rPr>
          <w:b/>
          <w:bCs/>
          <w:i/>
          <w:iCs/>
          <w:sz w:val="28"/>
          <w:szCs w:val="28"/>
        </w:rPr>
      </w:pPr>
    </w:p>
    <w:p w:rsidR="00634428" w:rsidRPr="004322EF" w:rsidRDefault="00634428" w:rsidP="00634428">
      <w:pPr>
        <w:pStyle w:val="Default"/>
        <w:rPr>
          <w:sz w:val="28"/>
          <w:szCs w:val="28"/>
        </w:rPr>
      </w:pPr>
      <w:r w:rsidRPr="004322EF">
        <w:rPr>
          <w:b/>
          <w:bCs/>
          <w:i/>
          <w:iCs/>
          <w:sz w:val="28"/>
          <w:szCs w:val="28"/>
        </w:rPr>
        <w:t xml:space="preserve">                                      </w:t>
      </w:r>
      <w:r w:rsidRPr="004322EF">
        <w:rPr>
          <w:b/>
          <w:bCs/>
          <w:iCs/>
          <w:sz w:val="28"/>
          <w:szCs w:val="28"/>
        </w:rPr>
        <w:t xml:space="preserve">Художественное слово: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знание приемов дыхания, характерных для театрального исполнительства; - знание строения артикуляционного аппарата;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знание основных норм литературного произношения текста;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умение использовать голосовой аппарат в соответствии с особенностями театрального исполнительства;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умение работать с литературным текстом;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умение устанавливать непосредственное общение со слушателями;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навыки по использованию голосового аппарата, владению дыханием;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навыки владения выразительными средствами устной речи; </w:t>
      </w:r>
    </w:p>
    <w:p w:rsidR="00634428" w:rsidRPr="004322EF" w:rsidRDefault="00634428" w:rsidP="00634428">
      <w:pPr>
        <w:pStyle w:val="Default"/>
        <w:jc w:val="both"/>
        <w:rPr>
          <w:sz w:val="28"/>
          <w:szCs w:val="28"/>
        </w:rPr>
      </w:pPr>
      <w:r w:rsidRPr="004322EF">
        <w:t>-навыки по тренировке артикуляционного аппарата</w:t>
      </w:r>
      <w:r w:rsidRPr="004322EF">
        <w:rPr>
          <w:sz w:val="28"/>
          <w:szCs w:val="28"/>
        </w:rPr>
        <w:t xml:space="preserve">. </w:t>
      </w:r>
    </w:p>
    <w:p w:rsidR="004322EF" w:rsidRDefault="00634428" w:rsidP="00634428">
      <w:pPr>
        <w:pStyle w:val="Default"/>
        <w:rPr>
          <w:b/>
          <w:bCs/>
          <w:i/>
          <w:iCs/>
          <w:sz w:val="28"/>
          <w:szCs w:val="28"/>
        </w:rPr>
      </w:pPr>
      <w:r w:rsidRPr="004322EF">
        <w:rPr>
          <w:b/>
          <w:bCs/>
          <w:i/>
          <w:iCs/>
          <w:sz w:val="28"/>
          <w:szCs w:val="28"/>
        </w:rPr>
        <w:t xml:space="preserve">                          </w:t>
      </w:r>
    </w:p>
    <w:p w:rsidR="00634428" w:rsidRPr="004322EF" w:rsidRDefault="00634428" w:rsidP="004322EF">
      <w:pPr>
        <w:pStyle w:val="Default"/>
        <w:jc w:val="center"/>
        <w:rPr>
          <w:sz w:val="28"/>
          <w:szCs w:val="28"/>
        </w:rPr>
      </w:pPr>
      <w:r w:rsidRPr="004322EF">
        <w:rPr>
          <w:b/>
          <w:bCs/>
          <w:iCs/>
          <w:sz w:val="28"/>
          <w:szCs w:val="28"/>
        </w:rPr>
        <w:t>Подготовка концертных номеров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умение осуществлять подготовку концертных номеров, партий под руководством преподавателя;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-умение работы в театральном коллективе;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-умение видеть, анализировать и исправлять ошибки исполнения;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-умение понимать и исполнять указание преподавателя, творчески работать над театральным произведением на репетиции, </w:t>
      </w:r>
    </w:p>
    <w:p w:rsidR="00634428" w:rsidRPr="004322EF" w:rsidRDefault="00634428" w:rsidP="00634428">
      <w:pPr>
        <w:pStyle w:val="Default"/>
        <w:jc w:val="both"/>
        <w:rPr>
          <w:sz w:val="28"/>
          <w:szCs w:val="28"/>
        </w:rPr>
      </w:pPr>
      <w:r w:rsidRPr="004322EF">
        <w:t>-навыки участия в репетиционной работе</w:t>
      </w:r>
      <w:r w:rsidRPr="004322EF">
        <w:rPr>
          <w:sz w:val="28"/>
          <w:szCs w:val="28"/>
        </w:rPr>
        <w:t xml:space="preserve">. </w:t>
      </w:r>
    </w:p>
    <w:p w:rsidR="004322EF" w:rsidRDefault="00634428" w:rsidP="00634428">
      <w:pPr>
        <w:pStyle w:val="Default"/>
        <w:rPr>
          <w:b/>
          <w:bCs/>
          <w:i/>
          <w:iCs/>
          <w:sz w:val="28"/>
          <w:szCs w:val="28"/>
        </w:rPr>
      </w:pPr>
      <w:r w:rsidRPr="004322EF">
        <w:rPr>
          <w:b/>
          <w:bCs/>
          <w:i/>
          <w:iCs/>
          <w:sz w:val="28"/>
          <w:szCs w:val="28"/>
        </w:rPr>
        <w:t xml:space="preserve">                                 </w:t>
      </w:r>
    </w:p>
    <w:p w:rsidR="00634428" w:rsidRPr="004322EF" w:rsidRDefault="00634428" w:rsidP="004322EF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4322EF">
        <w:rPr>
          <w:b/>
          <w:sz w:val="28"/>
          <w:szCs w:val="28"/>
        </w:rPr>
        <w:t>Беседы о театральном искусстве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-Древнегреческий театр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 xml:space="preserve">-Античный театр 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-Чеченский драматический театр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-Церковный театр</w:t>
      </w:r>
      <w:r w:rsidRPr="004322EF">
        <w:rPr>
          <w:rFonts w:eastAsia="Times New Roman"/>
          <w:color w:val="000000" w:themeColor="text1"/>
        </w:rPr>
        <w:tab/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-Малый театр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-Школьный театр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-Зарубежный театр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-Уильям Шекспир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-Особенности развития театра в Чеховскую эпоху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-Александринский театр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lastRenderedPageBreak/>
        <w:t>-Система К.С. Станиславского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-В.Маяковский</w:t>
      </w:r>
    </w:p>
    <w:p w:rsidR="00634428" w:rsidRPr="004322EF" w:rsidRDefault="00634428" w:rsidP="00634428">
      <w:pPr>
        <w:pStyle w:val="Default"/>
        <w:tabs>
          <w:tab w:val="left" w:pos="3678"/>
        </w:tabs>
        <w:rPr>
          <w:rFonts w:eastAsia="Times New Roman"/>
          <w:color w:val="000000" w:themeColor="text1"/>
        </w:rPr>
      </w:pPr>
      <w:r w:rsidRPr="004322EF">
        <w:rPr>
          <w:rFonts w:eastAsia="Times New Roman"/>
          <w:color w:val="000000" w:themeColor="text1"/>
        </w:rPr>
        <w:t>-История МХАТА</w:t>
      </w:r>
    </w:p>
    <w:p w:rsidR="004322EF" w:rsidRDefault="004322EF" w:rsidP="00C93AB6">
      <w:pPr>
        <w:pStyle w:val="Default"/>
        <w:jc w:val="center"/>
        <w:rPr>
          <w:b/>
          <w:sz w:val="28"/>
          <w:szCs w:val="28"/>
        </w:rPr>
      </w:pPr>
    </w:p>
    <w:p w:rsidR="00C93AB6" w:rsidRPr="004322EF" w:rsidRDefault="00C93AB6" w:rsidP="00C93AB6">
      <w:pPr>
        <w:pStyle w:val="Default"/>
        <w:jc w:val="center"/>
        <w:rPr>
          <w:b/>
          <w:sz w:val="28"/>
          <w:szCs w:val="28"/>
        </w:rPr>
      </w:pPr>
      <w:r w:rsidRPr="004322EF">
        <w:rPr>
          <w:b/>
          <w:sz w:val="28"/>
          <w:szCs w:val="28"/>
        </w:rPr>
        <w:t>Сценическое движение</w:t>
      </w:r>
    </w:p>
    <w:p w:rsidR="00C93AB6" w:rsidRPr="004322EF" w:rsidRDefault="00C93AB6" w:rsidP="00C93AB6">
      <w:pPr>
        <w:pStyle w:val="Default"/>
      </w:pPr>
      <w:r w:rsidRPr="004322EF">
        <w:t>-Комплексы подготовительных упражнений</w:t>
      </w:r>
    </w:p>
    <w:p w:rsidR="00C93AB6" w:rsidRPr="004322EF" w:rsidRDefault="00C93AB6" w:rsidP="00C93AB6">
      <w:pPr>
        <w:pStyle w:val="Default"/>
      </w:pPr>
      <w:r w:rsidRPr="004322EF">
        <w:t>-Комплексы развивающих упражнений</w:t>
      </w:r>
    </w:p>
    <w:p w:rsidR="00C93AB6" w:rsidRPr="004322EF" w:rsidRDefault="00C93AB6" w:rsidP="00C93AB6">
      <w:pPr>
        <w:pStyle w:val="Default"/>
      </w:pPr>
      <w:r w:rsidRPr="004322EF">
        <w:t>-Комплексы пластических упражнений.</w:t>
      </w:r>
    </w:p>
    <w:p w:rsidR="00C93AB6" w:rsidRPr="004322EF" w:rsidRDefault="00C93AB6" w:rsidP="00C93AB6">
      <w:pPr>
        <w:pStyle w:val="Default"/>
      </w:pPr>
      <w:r w:rsidRPr="004322EF">
        <w:t>-Комплексы специальных упражнений.</w:t>
      </w:r>
    </w:p>
    <w:p w:rsidR="00C93AB6" w:rsidRPr="004322EF" w:rsidRDefault="00C93AB6" w:rsidP="00C93AB6">
      <w:pPr>
        <w:pStyle w:val="Default"/>
      </w:pPr>
      <w:r w:rsidRPr="004322EF">
        <w:t>-Самостоятельно придуманные этюды с использованием полученных навыков.</w:t>
      </w:r>
    </w:p>
    <w:p w:rsidR="00C93AB6" w:rsidRPr="004322EF" w:rsidRDefault="00C93AB6" w:rsidP="00C93AB6">
      <w:pPr>
        <w:pStyle w:val="Default"/>
        <w:rPr>
          <w:b/>
          <w:bCs/>
          <w:i/>
          <w:iCs/>
          <w:sz w:val="28"/>
          <w:szCs w:val="28"/>
        </w:rPr>
      </w:pPr>
      <w:r w:rsidRPr="004322EF">
        <w:t>-Импровизации с использованием полученных навыков.</w:t>
      </w:r>
    </w:p>
    <w:p w:rsidR="00C93AB6" w:rsidRPr="004322EF" w:rsidRDefault="00C93AB6" w:rsidP="00634428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34428" w:rsidRPr="004322EF" w:rsidRDefault="00634428" w:rsidP="00634428">
      <w:pPr>
        <w:pStyle w:val="Default"/>
        <w:jc w:val="center"/>
        <w:rPr>
          <w:sz w:val="28"/>
          <w:szCs w:val="28"/>
        </w:rPr>
      </w:pPr>
      <w:r w:rsidRPr="004322EF">
        <w:rPr>
          <w:b/>
          <w:bCs/>
          <w:iCs/>
          <w:sz w:val="28"/>
          <w:szCs w:val="28"/>
        </w:rPr>
        <w:t>Ритмика</w:t>
      </w:r>
    </w:p>
    <w:p w:rsidR="00634428" w:rsidRPr="004322EF" w:rsidRDefault="00634428" w:rsidP="00634428">
      <w:pPr>
        <w:pStyle w:val="Default"/>
        <w:jc w:val="both"/>
        <w:rPr>
          <w:rFonts w:eastAsia="Times New Roman"/>
          <w:color w:val="2C2B2B"/>
        </w:rPr>
      </w:pPr>
      <w:r w:rsidRPr="004322EF">
        <w:rPr>
          <w:rFonts w:eastAsia="Times New Roman"/>
          <w:color w:val="2C2B2B"/>
        </w:rPr>
        <w:t>-  Введение. Что такое ритмика.</w:t>
      </w:r>
    </w:p>
    <w:p w:rsidR="00634428" w:rsidRPr="004322EF" w:rsidRDefault="00634428" w:rsidP="00634428">
      <w:pPr>
        <w:pStyle w:val="Default"/>
        <w:jc w:val="both"/>
        <w:rPr>
          <w:rFonts w:eastAsia="Times New Roman"/>
          <w:color w:val="2C2B2B"/>
        </w:rPr>
      </w:pPr>
      <w:r w:rsidRPr="004322EF">
        <w:rPr>
          <w:rFonts w:eastAsia="Times New Roman"/>
          <w:color w:val="2C2B2B"/>
        </w:rPr>
        <w:t>-  Основные танцевальные правила. Приветствие. Постановка корпуса.</w:t>
      </w:r>
    </w:p>
    <w:p w:rsidR="00634428" w:rsidRPr="004322EF" w:rsidRDefault="00634428" w:rsidP="00634428">
      <w:pPr>
        <w:pStyle w:val="Default"/>
        <w:jc w:val="both"/>
        <w:rPr>
          <w:rFonts w:eastAsia="Times New Roman"/>
          <w:color w:val="2C2B2B"/>
        </w:rPr>
      </w:pPr>
      <w:r w:rsidRPr="004322EF">
        <w:rPr>
          <w:rFonts w:eastAsia="Times New Roman"/>
          <w:color w:val="2C2B2B"/>
        </w:rPr>
        <w:t>-  Понятие размер. Музыкальная фраза, длительность в музыке и танце.     .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умения исполнять песни различного характера, жанровой основы; 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представления о различных жанрах музыкального театра;</w:t>
      </w:r>
    </w:p>
    <w:p w:rsidR="00634428" w:rsidRPr="004322EF" w:rsidRDefault="00634428" w:rsidP="00634428">
      <w:pPr>
        <w:pStyle w:val="Default"/>
        <w:jc w:val="both"/>
        <w:rPr>
          <w:rFonts w:eastAsia="Times New Roman"/>
          <w:color w:val="2C2B2B"/>
        </w:rPr>
      </w:pPr>
      <w:r w:rsidRPr="004322EF">
        <w:rPr>
          <w:rFonts w:eastAsia="Times New Roman"/>
          <w:color w:val="2C2B2B"/>
        </w:rPr>
        <w:t>- Танцевальная зарядка. Упражнения для рук.</w:t>
      </w:r>
    </w:p>
    <w:p w:rsidR="00634428" w:rsidRPr="004322EF" w:rsidRDefault="00634428" w:rsidP="00634428">
      <w:pPr>
        <w:pStyle w:val="Default"/>
        <w:jc w:val="both"/>
        <w:rPr>
          <w:rFonts w:eastAsia="Times New Roman"/>
          <w:color w:val="2C2B2B"/>
        </w:rPr>
      </w:pPr>
      <w:r w:rsidRPr="004322EF">
        <w:rPr>
          <w:rFonts w:eastAsia="Times New Roman"/>
          <w:color w:val="2C2B2B"/>
        </w:rPr>
        <w:t>-  Простейшие танцевальные элементы в форме игры</w:t>
      </w:r>
    </w:p>
    <w:p w:rsidR="00634428" w:rsidRPr="004322EF" w:rsidRDefault="00634428" w:rsidP="00634428">
      <w:pPr>
        <w:pStyle w:val="Default"/>
        <w:jc w:val="both"/>
        <w:rPr>
          <w:rFonts w:eastAsia="Times New Roman"/>
          <w:color w:val="2C2B2B"/>
        </w:rPr>
      </w:pPr>
      <w:r w:rsidRPr="004322EF">
        <w:rPr>
          <w:rFonts w:eastAsia="Times New Roman"/>
          <w:color w:val="2C2B2B"/>
        </w:rPr>
        <w:t>- Этюдная работа. Игры. Понятие пантомима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-слуховой багаж из прослушанных произведений народной музыки, отечественной и зарубежной классики, современной музыки для детей;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первичные знания о видах музыкального искусства (инструментальная, вокальная музыка), о музыкальных жанрах и основных стилистических направлениях; </w:t>
      </w:r>
    </w:p>
    <w:p w:rsidR="00634428" w:rsidRPr="004322EF" w:rsidRDefault="00634428" w:rsidP="00634428">
      <w:pPr>
        <w:pStyle w:val="Default"/>
        <w:jc w:val="both"/>
      </w:pPr>
      <w:r w:rsidRPr="004322EF">
        <w:t>-</w:t>
      </w:r>
      <w:r w:rsidRPr="004322EF">
        <w:rPr>
          <w:rFonts w:eastAsia="Times New Roman"/>
          <w:color w:val="2C2B2B"/>
        </w:rPr>
        <w:t xml:space="preserve">  Танцы народов РФ, их особенности и костюмы.</w:t>
      </w:r>
      <w:r w:rsidRPr="004322EF">
        <w:t xml:space="preserve">; </w:t>
      </w:r>
    </w:p>
    <w:p w:rsidR="00634428" w:rsidRPr="004322EF" w:rsidRDefault="00634428" w:rsidP="00634428">
      <w:pPr>
        <w:pStyle w:val="Default"/>
        <w:jc w:val="both"/>
        <w:rPr>
          <w:rFonts w:eastAsia="Times New Roman"/>
          <w:color w:val="2C2B2B"/>
        </w:rPr>
      </w:pPr>
      <w:r w:rsidRPr="004322EF">
        <w:rPr>
          <w:rFonts w:eastAsia="Times New Roman"/>
          <w:color w:val="2C2B2B"/>
        </w:rPr>
        <w:t>- Упражнения для пластичная гимнастика</w:t>
      </w:r>
    </w:p>
    <w:p w:rsidR="00634428" w:rsidRPr="004322EF" w:rsidRDefault="00634428" w:rsidP="00634428">
      <w:pPr>
        <w:pStyle w:val="Default"/>
        <w:jc w:val="both"/>
        <w:rPr>
          <w:rFonts w:eastAsia="Times New Roman"/>
          <w:color w:val="2C2B2B"/>
        </w:rPr>
      </w:pPr>
      <w:r w:rsidRPr="004322EF">
        <w:rPr>
          <w:rFonts w:eastAsia="Times New Roman"/>
          <w:color w:val="2C2B2B"/>
        </w:rPr>
        <w:t>-  Музыкальные, танцевальные темы.-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знания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искусства, музыкально-театральной музыки, киномузыки);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знания основ музыкальной грамоты;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знания средств выразительности, используемых в музыкальном, музыкально-театральном искусстве; основных </w:t>
      </w:r>
    </w:p>
    <w:p w:rsidR="00634428" w:rsidRPr="004322EF" w:rsidRDefault="00634428" w:rsidP="00634428">
      <w:pPr>
        <w:pStyle w:val="Default"/>
        <w:rPr>
          <w:b/>
          <w:bCs/>
          <w:sz w:val="32"/>
          <w:szCs w:val="32"/>
        </w:rPr>
      </w:pPr>
      <w:r w:rsidRPr="004322EF">
        <w:rPr>
          <w:b/>
          <w:bCs/>
          <w:sz w:val="32"/>
          <w:szCs w:val="32"/>
        </w:rPr>
        <w:t xml:space="preserve">III. Учебный план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       Программа «Театральное творчество» включает Учебный план соответственно сроку обучения.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       Учебный план предусматривает: учебные предметы художественно-творческой подготовки, учебные предметы историко-теоретической подготовки, а также предмет по выбору. </w:t>
      </w:r>
    </w:p>
    <w:p w:rsidR="00634428" w:rsidRPr="004322EF" w:rsidRDefault="001A7017" w:rsidP="00634428">
      <w:pPr>
        <w:pStyle w:val="Default"/>
        <w:rPr>
          <w:sz w:val="28"/>
          <w:szCs w:val="28"/>
        </w:rPr>
      </w:pPr>
      <w:r w:rsidRPr="004322EF">
        <w:rPr>
          <w:b/>
          <w:bCs/>
          <w:sz w:val="28"/>
          <w:szCs w:val="28"/>
        </w:rPr>
        <w:t xml:space="preserve">                  Учебный план 3</w:t>
      </w:r>
      <w:r w:rsidR="00634428" w:rsidRPr="004322EF">
        <w:rPr>
          <w:b/>
          <w:bCs/>
          <w:sz w:val="28"/>
          <w:szCs w:val="28"/>
        </w:rPr>
        <w:t xml:space="preserve">-х летнего срока обучения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Учебные предметы художественно-творческой подготовки: </w:t>
      </w:r>
    </w:p>
    <w:p w:rsidR="00634428" w:rsidRPr="004322EF" w:rsidRDefault="00634428" w:rsidP="00634428">
      <w:pPr>
        <w:pStyle w:val="Default"/>
        <w:jc w:val="both"/>
      </w:pPr>
      <w:r w:rsidRPr="004322EF">
        <w:t>Основы актерского мастерства</w:t>
      </w:r>
      <w:r w:rsidR="00C458E0" w:rsidRPr="004322EF">
        <w:t xml:space="preserve"> – 306</w:t>
      </w:r>
      <w:r w:rsidRPr="004322EF">
        <w:t xml:space="preserve"> часа, </w:t>
      </w:r>
    </w:p>
    <w:p w:rsidR="00634428" w:rsidRPr="004322EF" w:rsidRDefault="00C458E0" w:rsidP="00634428">
      <w:pPr>
        <w:pStyle w:val="Default"/>
        <w:jc w:val="both"/>
      </w:pPr>
      <w:r w:rsidRPr="004322EF">
        <w:t>Художественное слово – 306</w:t>
      </w:r>
      <w:r w:rsidR="00634428" w:rsidRPr="004322EF">
        <w:t xml:space="preserve">часа.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Учебные предметы историко-теоретической подготовки: </w:t>
      </w:r>
    </w:p>
    <w:p w:rsidR="00C458E0" w:rsidRPr="000424EC" w:rsidRDefault="00634428" w:rsidP="00634428">
      <w:pPr>
        <w:pStyle w:val="Default"/>
        <w:jc w:val="both"/>
      </w:pPr>
      <w:r w:rsidRPr="004322EF">
        <w:t xml:space="preserve">Ритмика – </w:t>
      </w:r>
      <w:r w:rsidR="00C458E0" w:rsidRPr="004322EF">
        <w:t>68</w:t>
      </w:r>
      <w:r w:rsidRPr="004322EF">
        <w:t xml:space="preserve"> часа.</w:t>
      </w:r>
    </w:p>
    <w:p w:rsidR="00634428" w:rsidRPr="004322EF" w:rsidRDefault="00C458E0" w:rsidP="00634428">
      <w:pPr>
        <w:pStyle w:val="Default"/>
        <w:jc w:val="both"/>
      </w:pPr>
      <w:r w:rsidRPr="004322EF">
        <w:t>Сценическое внимание -34</w:t>
      </w:r>
    </w:p>
    <w:p w:rsidR="00634428" w:rsidRPr="004322EF" w:rsidRDefault="00634428" w:rsidP="00634428">
      <w:pPr>
        <w:pStyle w:val="Default"/>
        <w:jc w:val="both"/>
      </w:pPr>
      <w:r w:rsidRPr="004322EF">
        <w:t>Бесе</w:t>
      </w:r>
      <w:r w:rsidR="00C458E0" w:rsidRPr="004322EF">
        <w:t>ды о театральном искусстве - 68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Предмет по выбору: </w:t>
      </w:r>
    </w:p>
    <w:p w:rsidR="00634428" w:rsidRPr="004322EF" w:rsidRDefault="00634428" w:rsidP="00634428">
      <w:pPr>
        <w:tabs>
          <w:tab w:val="left" w:pos="6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EF">
        <w:rPr>
          <w:rFonts w:ascii="Times New Roman" w:hAnsi="Times New Roman" w:cs="Times New Roman"/>
          <w:sz w:val="24"/>
          <w:szCs w:val="24"/>
        </w:rPr>
        <w:t>Под</w:t>
      </w:r>
      <w:r w:rsidR="00C458E0" w:rsidRPr="004322EF">
        <w:rPr>
          <w:rFonts w:ascii="Times New Roman" w:hAnsi="Times New Roman" w:cs="Times New Roman"/>
          <w:sz w:val="24"/>
          <w:szCs w:val="24"/>
        </w:rPr>
        <w:t>готовка концертных номеров – 136</w:t>
      </w:r>
      <w:r w:rsidRPr="004322EF">
        <w:rPr>
          <w:rFonts w:ascii="Times New Roman" w:hAnsi="Times New Roman" w:cs="Times New Roman"/>
          <w:sz w:val="24"/>
          <w:szCs w:val="24"/>
        </w:rPr>
        <w:t xml:space="preserve"> часа.</w:t>
      </w:r>
      <w:r w:rsidRPr="004322EF">
        <w:rPr>
          <w:rFonts w:ascii="Times New Roman" w:hAnsi="Times New Roman" w:cs="Times New Roman"/>
          <w:sz w:val="28"/>
          <w:szCs w:val="28"/>
        </w:rPr>
        <w:tab/>
      </w:r>
    </w:p>
    <w:p w:rsidR="00634428" w:rsidRPr="004322EF" w:rsidRDefault="00634428" w:rsidP="00634428">
      <w:pPr>
        <w:tabs>
          <w:tab w:val="left" w:pos="605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EF">
        <w:rPr>
          <w:rFonts w:ascii="Times New Roman" w:hAnsi="Times New Roman" w:cs="Times New Roman"/>
          <w:b/>
          <w:sz w:val="28"/>
          <w:szCs w:val="28"/>
        </w:rPr>
        <w:lastRenderedPageBreak/>
        <w:t>IV. Система и критерии оценок промежуточной и итоговой аттестации результатов освоения ОП обучающимися школы</w:t>
      </w:r>
    </w:p>
    <w:p w:rsidR="00634428" w:rsidRPr="004322EF" w:rsidRDefault="00634428" w:rsidP="00634428">
      <w:pPr>
        <w:tabs>
          <w:tab w:val="left" w:pos="60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Оценка качества реализации ОП включает в себя текущий контроль успеваемости, промежуточную и итоговую аттестацию обучающихся. Проведение промежуточной аттестации в форме экзаменов при реализации дополнительной общеразвивающей программы в области театрального искусства «Театральное творчество» не предусмотрено.</w:t>
      </w:r>
    </w:p>
    <w:p w:rsidR="00634428" w:rsidRPr="004322EF" w:rsidRDefault="00634428" w:rsidP="00634428">
      <w:pPr>
        <w:tabs>
          <w:tab w:val="left" w:pos="60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В качестве средств текущего контроля успеваемости используются: контрольные работы, устные опросы, письменные работы, тестирование, зачеты, концерты, просмотры.</w:t>
      </w:r>
    </w:p>
    <w:p w:rsidR="00634428" w:rsidRPr="004322EF" w:rsidRDefault="00634428" w:rsidP="00634428">
      <w:pPr>
        <w:tabs>
          <w:tab w:val="left" w:pos="60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Промежуточная аттестация проводится в форме контрольных уроков, дифференцированных зачетов. Контрольные уроки и зачеты могут проходить в виде дифференцированных зачетов,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занятиях.</w:t>
      </w:r>
    </w:p>
    <w:p w:rsidR="00634428" w:rsidRPr="004322EF" w:rsidRDefault="00634428" w:rsidP="00634428">
      <w:pPr>
        <w:tabs>
          <w:tab w:val="left" w:pos="60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По завершении изучения учебных предметов по итогам промежуточной аттестации и годовых оценок, обучающимся выставляется оценка, которая заносится в свидетельство об окончании школы.</w:t>
      </w:r>
    </w:p>
    <w:p w:rsidR="00634428" w:rsidRPr="004322EF" w:rsidRDefault="00634428" w:rsidP="00634428">
      <w:pPr>
        <w:tabs>
          <w:tab w:val="left" w:pos="60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Содержание промежуточной аттестации и условия ее проведения прописаны в учебных программах по каждому предмету.</w:t>
      </w:r>
    </w:p>
    <w:p w:rsidR="000424EC" w:rsidRPr="003202E4" w:rsidRDefault="00634428" w:rsidP="00093773">
      <w:pPr>
        <w:tabs>
          <w:tab w:val="left" w:pos="6058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22E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634428" w:rsidRPr="004322EF" w:rsidRDefault="00634428" w:rsidP="000424EC">
      <w:pPr>
        <w:tabs>
          <w:tab w:val="left" w:pos="6058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2EF">
        <w:rPr>
          <w:rFonts w:ascii="Times New Roman" w:hAnsi="Times New Roman" w:cs="Times New Roman"/>
          <w:b/>
          <w:i/>
          <w:sz w:val="28"/>
          <w:szCs w:val="28"/>
        </w:rPr>
        <w:t>Формы контроля успеваемости</w:t>
      </w:r>
    </w:p>
    <w:tbl>
      <w:tblPr>
        <w:tblpPr w:leftFromText="180" w:rightFromText="180" w:vertAnchor="text" w:horzAnchor="margin" w:tblpXSpec="center" w:tblpY="281"/>
        <w:tblW w:w="101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6"/>
        <w:gridCol w:w="145"/>
        <w:gridCol w:w="1310"/>
        <w:gridCol w:w="412"/>
        <w:gridCol w:w="1394"/>
        <w:gridCol w:w="37"/>
        <w:gridCol w:w="199"/>
        <w:gridCol w:w="98"/>
        <w:gridCol w:w="1532"/>
        <w:gridCol w:w="14"/>
        <w:gridCol w:w="1559"/>
        <w:gridCol w:w="1653"/>
      </w:tblGrid>
      <w:tr w:rsidR="00634428" w:rsidRPr="004322EF" w:rsidTr="004322EF">
        <w:trPr>
          <w:trHeight w:val="9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Предметы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Год обучения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Контро-льные уроки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428" w:rsidRPr="004322EF" w:rsidRDefault="00634428" w:rsidP="00C4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Аттестация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Зачеты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Зачет</w:t>
            </w:r>
          </w:p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(итоговая аттестация)</w:t>
            </w:r>
          </w:p>
        </w:tc>
      </w:tr>
      <w:tr w:rsidR="00634428" w:rsidRPr="004322EF" w:rsidTr="00C458E0">
        <w:trPr>
          <w:trHeight w:val="78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</w:tr>
      <w:tr w:rsidR="00634428" w:rsidRPr="004322EF" w:rsidTr="00C458E0">
        <w:trPr>
          <w:trHeight w:val="125"/>
        </w:trPr>
        <w:tc>
          <w:tcPr>
            <w:tcW w:w="850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428" w:rsidRPr="004322EF" w:rsidRDefault="00C458E0" w:rsidP="00C458E0">
            <w:pPr>
              <w:pStyle w:val="Default"/>
              <w:jc w:val="center"/>
            </w:pPr>
            <w:r w:rsidRPr="004322EF">
              <w:rPr>
                <w:b/>
                <w:bCs/>
                <w:i/>
                <w:iCs/>
              </w:rPr>
              <w:t xml:space="preserve">                        3</w:t>
            </w:r>
            <w:r w:rsidR="00634428" w:rsidRPr="004322EF">
              <w:rPr>
                <w:b/>
                <w:bCs/>
                <w:i/>
                <w:iCs/>
              </w:rPr>
              <w:t>-летний сроки обучения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</w:tr>
      <w:tr w:rsidR="00634428" w:rsidRPr="004322EF" w:rsidTr="003202E4">
        <w:trPr>
          <w:trHeight w:val="62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Основы актерского мастерства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0424EC" w:rsidRDefault="000424EC" w:rsidP="00C458E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 полугод.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 четвертям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3202E4" w:rsidRDefault="00634428" w:rsidP="00C458E0">
            <w:pPr>
              <w:pStyle w:val="Default"/>
              <w:jc w:val="center"/>
            </w:pPr>
            <w:r w:rsidRPr="004322EF">
              <w:t>II, III, IV, V</w:t>
            </w:r>
          </w:p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полугодия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0424EC" w:rsidRDefault="00634428" w:rsidP="00C458E0">
            <w:pPr>
              <w:pStyle w:val="Default"/>
              <w:jc w:val="center"/>
              <w:rPr>
                <w:lang w:val="en-US"/>
              </w:rPr>
            </w:pPr>
            <w:r w:rsidRPr="004322EF">
              <w:t>V</w:t>
            </w:r>
            <w:r w:rsidR="000424EC">
              <w:rPr>
                <w:lang w:val="en-US"/>
              </w:rPr>
              <w:t>I</w:t>
            </w:r>
          </w:p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полугодие</w:t>
            </w:r>
          </w:p>
        </w:tc>
      </w:tr>
      <w:tr w:rsidR="00634428" w:rsidRPr="004322EF" w:rsidTr="003202E4">
        <w:trPr>
          <w:trHeight w:val="1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</w:tr>
      <w:tr w:rsidR="00634428" w:rsidRPr="004322EF" w:rsidTr="003202E4">
        <w:trPr>
          <w:trHeight w:val="570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Художественное слово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0424EC" w:rsidRDefault="000424EC" w:rsidP="00C458E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 полугод.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 четвертям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3202E4" w:rsidRDefault="00634428" w:rsidP="00C458E0">
            <w:pPr>
              <w:pStyle w:val="Default"/>
              <w:jc w:val="center"/>
            </w:pPr>
            <w:r w:rsidRPr="004322EF">
              <w:t>II, III, IV, V</w:t>
            </w:r>
          </w:p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полугодия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0424EC" w:rsidRDefault="00634428" w:rsidP="00C458E0">
            <w:pPr>
              <w:pStyle w:val="Default"/>
              <w:jc w:val="center"/>
              <w:rPr>
                <w:lang w:val="en-US"/>
              </w:rPr>
            </w:pPr>
            <w:r w:rsidRPr="004322EF">
              <w:t>V</w:t>
            </w:r>
            <w:r w:rsidR="000424EC">
              <w:rPr>
                <w:lang w:val="en-US"/>
              </w:rPr>
              <w:t>I</w:t>
            </w:r>
          </w:p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полугодие</w:t>
            </w:r>
          </w:p>
        </w:tc>
      </w:tr>
      <w:tr w:rsidR="00634428" w:rsidRPr="004322EF" w:rsidTr="003202E4">
        <w:trPr>
          <w:trHeight w:val="1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773" w:rsidRPr="004322EF" w:rsidRDefault="00093773" w:rsidP="00C458E0">
            <w:pPr>
              <w:pStyle w:val="Default"/>
              <w:jc w:val="center"/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</w:tr>
      <w:tr w:rsidR="00634428" w:rsidRPr="004322EF" w:rsidTr="003202E4">
        <w:trPr>
          <w:trHeight w:val="564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Ритмика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0424EC" w:rsidRDefault="000424EC" w:rsidP="00C458E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 полугод.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 четвертям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3202E4" w:rsidRDefault="003202E4" w:rsidP="00C458E0">
            <w:pPr>
              <w:pStyle w:val="Default"/>
              <w:jc w:val="center"/>
              <w:rPr>
                <w:lang w:val="en-US"/>
              </w:rPr>
            </w:pPr>
            <w:r>
              <w:t xml:space="preserve">II, III, </w:t>
            </w:r>
          </w:p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полугодия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3202E4" w:rsidRDefault="003202E4" w:rsidP="00C458E0">
            <w:pPr>
              <w:pStyle w:val="Default"/>
              <w:jc w:val="center"/>
            </w:pPr>
            <w:r>
              <w:rPr>
                <w:lang w:val="en-US"/>
              </w:rPr>
              <w:t>I</w:t>
            </w:r>
            <w:r w:rsidR="00634428" w:rsidRPr="004322EF">
              <w:t>V</w:t>
            </w:r>
          </w:p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полугодие</w:t>
            </w:r>
          </w:p>
        </w:tc>
      </w:tr>
      <w:tr w:rsidR="00634428" w:rsidRPr="004322EF" w:rsidTr="003202E4">
        <w:trPr>
          <w:trHeight w:val="17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Беседы о театральном искусстве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  <w:p w:rsidR="00634428" w:rsidRPr="000424EC" w:rsidRDefault="00634428" w:rsidP="00C458E0">
            <w:pPr>
              <w:pStyle w:val="Default"/>
              <w:jc w:val="center"/>
              <w:rPr>
                <w:lang w:val="en-US"/>
              </w:rPr>
            </w:pPr>
            <w:r w:rsidRPr="004322EF"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 полугод.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 четвертям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0424EC" w:rsidRDefault="00634428" w:rsidP="00C458E0">
            <w:pPr>
              <w:pStyle w:val="Default"/>
              <w:jc w:val="center"/>
              <w:rPr>
                <w:lang w:val="en-US"/>
              </w:rPr>
            </w:pPr>
            <w:r w:rsidRPr="004322EF">
              <w:t xml:space="preserve"> III, IV, V</w:t>
            </w:r>
          </w:p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полугодия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0424EC" w:rsidRDefault="00634428" w:rsidP="00C458E0">
            <w:pPr>
              <w:pStyle w:val="Default"/>
              <w:jc w:val="center"/>
              <w:rPr>
                <w:lang w:val="en-US"/>
              </w:rPr>
            </w:pPr>
            <w:r w:rsidRPr="004322EF">
              <w:t>V</w:t>
            </w:r>
            <w:r w:rsidR="000424EC">
              <w:rPr>
                <w:lang w:val="en-US"/>
              </w:rPr>
              <w:t>I</w:t>
            </w:r>
          </w:p>
          <w:p w:rsidR="00634428" w:rsidRPr="004322EF" w:rsidRDefault="00634428" w:rsidP="00C458E0">
            <w:pPr>
              <w:pStyle w:val="Default"/>
              <w:jc w:val="center"/>
            </w:pPr>
            <w:r w:rsidRPr="004322EF">
              <w:t>полугодие</w:t>
            </w:r>
          </w:p>
        </w:tc>
      </w:tr>
      <w:tr w:rsidR="00C458E0" w:rsidRPr="004322EF" w:rsidTr="003202E4">
        <w:trPr>
          <w:trHeight w:val="69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Сценическое Движение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0424EC" w:rsidRDefault="000424EC" w:rsidP="00C458E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По полугод.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E0" w:rsidRPr="004322EF" w:rsidRDefault="00C458E0" w:rsidP="00C4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8E0" w:rsidRPr="004322EF" w:rsidRDefault="00C458E0" w:rsidP="00C458E0">
            <w:pPr>
              <w:pStyle w:val="Default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По четвертям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0424EC" w:rsidRDefault="00C458E0" w:rsidP="00C458E0">
            <w:pPr>
              <w:pStyle w:val="Default"/>
              <w:jc w:val="center"/>
            </w:pPr>
            <w:r w:rsidRPr="004322EF">
              <w:t>V</w:t>
            </w:r>
          </w:p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полугодия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0424EC" w:rsidRDefault="00C458E0" w:rsidP="00C458E0">
            <w:pPr>
              <w:pStyle w:val="Default"/>
              <w:jc w:val="center"/>
              <w:rPr>
                <w:lang w:val="en-US"/>
              </w:rPr>
            </w:pPr>
            <w:r w:rsidRPr="004322EF">
              <w:t>V</w:t>
            </w:r>
            <w:r w:rsidR="000424EC">
              <w:rPr>
                <w:lang w:val="en-US"/>
              </w:rPr>
              <w:t>I</w:t>
            </w:r>
          </w:p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полугодие</w:t>
            </w:r>
          </w:p>
        </w:tc>
      </w:tr>
      <w:tr w:rsidR="00C458E0" w:rsidRPr="004322EF" w:rsidTr="003202E4">
        <w:trPr>
          <w:trHeight w:val="63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Подготовка сценических номеров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0424EC" w:rsidRDefault="000424EC" w:rsidP="00C458E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По полугод.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E0" w:rsidRPr="004322EF" w:rsidRDefault="00C458E0" w:rsidP="00C458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58E0" w:rsidRPr="004322EF" w:rsidRDefault="00C458E0" w:rsidP="00C458E0">
            <w:pPr>
              <w:pStyle w:val="Default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По четвертям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0" w:rsidRPr="004322EF" w:rsidRDefault="00C458E0" w:rsidP="00C458E0">
            <w:pPr>
              <w:pStyle w:val="Default"/>
              <w:jc w:val="center"/>
            </w:pPr>
            <w:r w:rsidRPr="004322EF">
              <w:t>-</w:t>
            </w:r>
          </w:p>
        </w:tc>
      </w:tr>
    </w:tbl>
    <w:p w:rsidR="00634428" w:rsidRPr="004322EF" w:rsidRDefault="00634428" w:rsidP="00634428">
      <w:pPr>
        <w:pStyle w:val="Default"/>
      </w:pPr>
    </w:p>
    <w:p w:rsidR="004322EF" w:rsidRDefault="004322EF" w:rsidP="00634428">
      <w:pPr>
        <w:pStyle w:val="Default"/>
      </w:pPr>
    </w:p>
    <w:p w:rsidR="00634428" w:rsidRPr="004322EF" w:rsidRDefault="00634428" w:rsidP="00634428">
      <w:pPr>
        <w:pStyle w:val="Default"/>
      </w:pPr>
      <w:r w:rsidRPr="004322EF">
        <w:lastRenderedPageBreak/>
        <w:t xml:space="preserve">Критерии оценок промежуточной аттестации и текущего контроля успеваемости обучающихся прописаны в программах учебных предметов. </w:t>
      </w:r>
    </w:p>
    <w:p w:rsidR="00634428" w:rsidRPr="004322EF" w:rsidRDefault="00634428" w:rsidP="00634428">
      <w:pPr>
        <w:pStyle w:val="Default"/>
      </w:pPr>
      <w:r w:rsidRPr="004322EF">
        <w:t xml:space="preserve">       Итоговая аттестация проводится в форме дифференцированного зачета по предметам: </w:t>
      </w:r>
    </w:p>
    <w:p w:rsidR="00634428" w:rsidRPr="004322EF" w:rsidRDefault="00634428" w:rsidP="00634428">
      <w:pPr>
        <w:pStyle w:val="Default"/>
      </w:pPr>
      <w:r w:rsidRPr="004322EF">
        <w:t xml:space="preserve">    1) Основы актерского мастерства</w:t>
      </w:r>
    </w:p>
    <w:p w:rsidR="00634428" w:rsidRPr="004322EF" w:rsidRDefault="00634428" w:rsidP="00634428">
      <w:pPr>
        <w:pStyle w:val="Default"/>
      </w:pPr>
      <w:r w:rsidRPr="004322EF">
        <w:t xml:space="preserve">    2) Художественное слово </w:t>
      </w:r>
      <w:r w:rsidRPr="004322EF">
        <w:tab/>
      </w:r>
    </w:p>
    <w:p w:rsidR="00634428" w:rsidRPr="004322EF" w:rsidRDefault="00634428" w:rsidP="00634428">
      <w:pPr>
        <w:pStyle w:val="Default"/>
      </w:pPr>
      <w:r w:rsidRPr="004322EF">
        <w:t xml:space="preserve">    3) Беседы о театральном искусстве</w:t>
      </w:r>
    </w:p>
    <w:p w:rsidR="00634428" w:rsidRPr="004322EF" w:rsidRDefault="00634428" w:rsidP="00634428">
      <w:pPr>
        <w:pStyle w:val="Default"/>
      </w:pPr>
      <w:r w:rsidRPr="004322EF">
        <w:t xml:space="preserve">    4) Ритмика</w:t>
      </w:r>
    </w:p>
    <w:p w:rsidR="00C458E0" w:rsidRPr="004322EF" w:rsidRDefault="00C458E0" w:rsidP="00634428">
      <w:pPr>
        <w:pStyle w:val="Default"/>
      </w:pPr>
      <w:r w:rsidRPr="004322EF">
        <w:t xml:space="preserve">    5)Сценическое Движение</w:t>
      </w:r>
    </w:p>
    <w:p w:rsidR="00634428" w:rsidRPr="004322EF" w:rsidRDefault="00634428" w:rsidP="00634428">
      <w:pPr>
        <w:pStyle w:val="Default"/>
      </w:pPr>
      <w:r w:rsidRPr="004322EF">
        <w:t xml:space="preserve"> По итогам выпускного экзамена выставляется оценка «отлично», «хорошо», «удовлетворительно», «неудовлетворительно». </w:t>
      </w:r>
    </w:p>
    <w:p w:rsidR="00634428" w:rsidRPr="004322EF" w:rsidRDefault="00634428" w:rsidP="00634428">
      <w:pPr>
        <w:pStyle w:val="Default"/>
      </w:pPr>
      <w:r w:rsidRPr="004322EF">
        <w:t xml:space="preserve">     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634428" w:rsidRPr="004322EF" w:rsidRDefault="00634428" w:rsidP="00634428">
      <w:pPr>
        <w:pStyle w:val="Default"/>
      </w:pPr>
      <w:r w:rsidRPr="004322EF">
        <w:t xml:space="preserve"> знание профессиональной терминологии, театрального репертуара; </w:t>
      </w:r>
    </w:p>
    <w:p w:rsidR="00634428" w:rsidRPr="004322EF" w:rsidRDefault="00634428" w:rsidP="00634428">
      <w:pPr>
        <w:pStyle w:val="Default"/>
      </w:pPr>
      <w:r w:rsidRPr="004322EF">
        <w:t xml:space="preserve"> умение исполнять произведения различных жанров. </w:t>
      </w:r>
    </w:p>
    <w:p w:rsidR="00634428" w:rsidRPr="004322EF" w:rsidRDefault="00634428" w:rsidP="00634428">
      <w:pPr>
        <w:pStyle w:val="Default"/>
      </w:pPr>
      <w:r w:rsidRPr="004322EF">
        <w:t xml:space="preserve"> навыки публичных выступлений; </w:t>
      </w:r>
    </w:p>
    <w:p w:rsidR="00634428" w:rsidRPr="004322EF" w:rsidRDefault="00634428" w:rsidP="00634428">
      <w:pPr>
        <w:pStyle w:val="Default"/>
      </w:pPr>
      <w:r w:rsidRPr="004322EF">
        <w:t xml:space="preserve">        ДШИ разработаны критерии оценок промежуточной аттестации, текущего контроля успеваемости обучающихся, итоговой аттестации. </w:t>
      </w:r>
    </w:p>
    <w:p w:rsidR="00634428" w:rsidRPr="004322EF" w:rsidRDefault="00634428" w:rsidP="00634428">
      <w:pPr>
        <w:pStyle w:val="Default"/>
      </w:pPr>
      <w:r w:rsidRPr="004322EF">
        <w:t xml:space="preserve">        Система оценок в рамках </w:t>
      </w:r>
      <w:r w:rsidRPr="004322EF">
        <w:rPr>
          <w:b/>
          <w:bCs/>
        </w:rPr>
        <w:t xml:space="preserve">промежуточной аттестации и итоговой аттестации </w:t>
      </w:r>
      <w:r w:rsidRPr="004322EF">
        <w:t xml:space="preserve">предполагает пятибальную шкалу в абсолютном значении: </w:t>
      </w:r>
    </w:p>
    <w:p w:rsidR="00634428" w:rsidRPr="004322EF" w:rsidRDefault="00634428" w:rsidP="00634428">
      <w:pPr>
        <w:pStyle w:val="Default"/>
      </w:pPr>
      <w:r w:rsidRPr="004322EF">
        <w:t xml:space="preserve">        «5» - отлично; «4» - хорошо; «3» - удовлетворительно; </w:t>
      </w:r>
    </w:p>
    <w:p w:rsidR="00634428" w:rsidRPr="004322EF" w:rsidRDefault="00634428" w:rsidP="00634428">
      <w:pPr>
        <w:pStyle w:val="Default"/>
        <w:rPr>
          <w:sz w:val="28"/>
          <w:szCs w:val="28"/>
        </w:rPr>
      </w:pPr>
      <w:r w:rsidRPr="004322EF">
        <w:t xml:space="preserve">        «2»- неудовлетворительно.</w:t>
      </w:r>
      <w:r w:rsidRPr="004322EF">
        <w:rPr>
          <w:sz w:val="28"/>
          <w:szCs w:val="28"/>
        </w:rPr>
        <w:t xml:space="preserve"> </w:t>
      </w:r>
    </w:p>
    <w:p w:rsidR="00634428" w:rsidRPr="004322EF" w:rsidRDefault="00634428" w:rsidP="0063442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2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Художественно- творческая подготовка</w:t>
      </w:r>
    </w:p>
    <w:p w:rsidR="00634428" w:rsidRPr="004322EF" w:rsidRDefault="00634428" w:rsidP="00634428">
      <w:pPr>
        <w:pStyle w:val="Default"/>
        <w:jc w:val="both"/>
      </w:pPr>
      <w:r w:rsidRPr="004322EF">
        <w:rPr>
          <w:b/>
          <w:bCs/>
        </w:rPr>
        <w:t xml:space="preserve">5 («отлично»)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дикционная культура, соблюдение орфоэпических законов, логики речи; -выразительное, богатое интонационно, точное, эмоциональное исполнение произведений различных жанров (в соответствии с этапами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освоения программы); </w:t>
      </w:r>
    </w:p>
    <w:p w:rsidR="00634428" w:rsidRPr="004322EF" w:rsidRDefault="00634428" w:rsidP="00634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донесение авторской задачи, подтекста; работоспособность, успешная самостоятельная работа по освоению профессиональных навыков, дисциплина, самоконтроль.</w:t>
      </w:r>
    </w:p>
    <w:p w:rsidR="00634428" w:rsidRPr="004322EF" w:rsidRDefault="00634428" w:rsidP="00634428">
      <w:pPr>
        <w:pStyle w:val="Default"/>
        <w:jc w:val="both"/>
      </w:pPr>
      <w:r w:rsidRPr="004322EF">
        <w:rPr>
          <w:b/>
          <w:bCs/>
        </w:rPr>
        <w:t xml:space="preserve">4 («хорошо»)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-частично правильное использование элементов техники и логики речи, некоторая зажатость в исполнении, но с донесением логики авторской мысли, элементами интонационной выразительности;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видимая возможность дальнейшего развития, дисциплина и желание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обучаться. </w:t>
      </w:r>
    </w:p>
    <w:p w:rsidR="00634428" w:rsidRPr="004322EF" w:rsidRDefault="00634428" w:rsidP="00634428">
      <w:pPr>
        <w:pStyle w:val="Default"/>
        <w:jc w:val="both"/>
      </w:pPr>
      <w:r w:rsidRPr="004322EF">
        <w:rPr>
          <w:b/>
          <w:bCs/>
        </w:rPr>
        <w:t xml:space="preserve">3 («удовлетворительно»)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-ученик плохо владеет элементами техники речи и словесного действия, недостаточно работает над собой, не держит сценическую задачу, не умеет пользоваться объектами внимания;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говорит тихо, неэмоционально, в основном из-за отсутствия самоконтроля, дисциплины, но в его исполнении присутствуют элементы освоенного материала, а также он проявляет стремление к дальнейшему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профессиональному росту </w:t>
      </w:r>
    </w:p>
    <w:p w:rsidR="00634428" w:rsidRPr="004322EF" w:rsidRDefault="00634428" w:rsidP="00634428">
      <w:pPr>
        <w:pStyle w:val="Default"/>
        <w:jc w:val="both"/>
      </w:pPr>
      <w:r w:rsidRPr="004322EF">
        <w:rPr>
          <w:b/>
          <w:bCs/>
        </w:rPr>
        <w:t xml:space="preserve">2 («неудовлетворительно») </w:t>
      </w:r>
    </w:p>
    <w:p w:rsidR="00634428" w:rsidRPr="004322EF" w:rsidRDefault="00634428" w:rsidP="00634428">
      <w:pPr>
        <w:pStyle w:val="Default"/>
        <w:jc w:val="both"/>
      </w:pPr>
      <w:r w:rsidRPr="004322EF">
        <w:t xml:space="preserve">- невозможность выполнить поставленные задачи по технике, орфоэпии, логическому разбору, культуре речи и искусству звучащего слова в результате регулярного невыполнения заданий, недисциплинированности, пропуска занятий без уважительных причин, невыполнения домашней работы. </w:t>
      </w:r>
    </w:p>
    <w:p w:rsidR="00634428" w:rsidRPr="004322EF" w:rsidRDefault="00634428" w:rsidP="00634428">
      <w:pPr>
        <w:pStyle w:val="Default"/>
        <w:jc w:val="both"/>
      </w:pPr>
      <w:r w:rsidRPr="004322EF">
        <w:rPr>
          <w:b/>
          <w:bCs/>
        </w:rPr>
        <w:t xml:space="preserve">Зачет (без оценки) </w:t>
      </w:r>
    </w:p>
    <w:p w:rsidR="00634428" w:rsidRPr="004322EF" w:rsidRDefault="00634428" w:rsidP="00634428">
      <w:pPr>
        <w:pStyle w:val="Default"/>
        <w:jc w:val="both"/>
      </w:pPr>
      <w:r w:rsidRPr="004322EF">
        <w:lastRenderedPageBreak/>
        <w:t xml:space="preserve">-промежуточная оценка работы ученика, отражающая полученные на определённом этапе навыки и умения. </w:t>
      </w:r>
    </w:p>
    <w:p w:rsidR="00634428" w:rsidRPr="004322EF" w:rsidRDefault="00634428" w:rsidP="00634428">
      <w:pPr>
        <w:pStyle w:val="Default"/>
        <w:jc w:val="both"/>
      </w:pPr>
      <w:r w:rsidRPr="004322EF">
        <w:rPr>
          <w:b/>
          <w:bCs/>
        </w:rPr>
        <w:t xml:space="preserve">Теоретическая подготовка 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b/>
          <w:bCs/>
          <w:sz w:val="24"/>
          <w:szCs w:val="24"/>
        </w:rPr>
        <w:t xml:space="preserve">5 (отлично) </w:t>
      </w:r>
      <w:r w:rsidRPr="004322EF">
        <w:rPr>
          <w:rFonts w:ascii="Times New Roman" w:hAnsi="Times New Roman" w:cs="Times New Roman"/>
          <w:sz w:val="24"/>
          <w:szCs w:val="24"/>
        </w:rPr>
        <w:t>- ставится, если учащийся демонстрирует устойчивый интерес к предмету, трудолюбие, выполняет задания преподавателя с желанием, в полном объеме и с необходимой последовательностью действий, проявляет творческую инициативу;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b/>
          <w:bCs/>
        </w:rPr>
        <w:t xml:space="preserve">4 (хорошо) </w:t>
      </w:r>
      <w:r w:rsidRPr="004322EF">
        <w:rPr>
          <w:rFonts w:ascii="Times New Roman" w:hAnsi="Times New Roman" w:cs="Times New Roman"/>
        </w:rPr>
        <w:t xml:space="preserve">– ставится при наличии интереса к предмету в целом, некоторых неточностях и погрешностях в выполнении заданий преподавателя и при стремлении эти недостатки устранить; 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b/>
          <w:bCs/>
          <w:sz w:val="24"/>
          <w:szCs w:val="24"/>
        </w:rPr>
        <w:t xml:space="preserve">3 (удовлетворительно) </w:t>
      </w:r>
      <w:r w:rsidRPr="004322EF">
        <w:rPr>
          <w:rFonts w:ascii="Times New Roman" w:hAnsi="Times New Roman" w:cs="Times New Roman"/>
          <w:sz w:val="24"/>
          <w:szCs w:val="24"/>
        </w:rPr>
        <w:t>- ставится, если работа выполняется исключительно под неуклонным руководством преподавателя, творческая инициатива</w:t>
      </w:r>
      <w:r w:rsidRPr="004322EF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4322EF">
        <w:rPr>
          <w:rFonts w:ascii="Times New Roman" w:hAnsi="Times New Roman" w:cs="Times New Roman"/>
          <w:sz w:val="24"/>
          <w:szCs w:val="24"/>
        </w:rPr>
        <w:t>практически отсутствует, учащийся невнимателен, неряшлив, интерес к предмету выражен слабо</w:t>
      </w:r>
    </w:p>
    <w:p w:rsidR="005676EA" w:rsidRPr="004322EF" w:rsidRDefault="005676EA" w:rsidP="00634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EA" w:rsidRDefault="005676EA" w:rsidP="00634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F" w:rsidRDefault="004322EF" w:rsidP="00634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28" w:rsidRPr="004322EF" w:rsidRDefault="00634428" w:rsidP="00634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2EF">
        <w:rPr>
          <w:rFonts w:ascii="Times New Roman" w:hAnsi="Times New Roman" w:cs="Times New Roman"/>
          <w:b/>
          <w:sz w:val="28"/>
          <w:szCs w:val="28"/>
        </w:rPr>
        <w:t>V. Программа творческой, культурно-просветительской и методической деятельности ДШИ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  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представителей), духовно-нравственного развития, эстетического воспитания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и художественного становления личности создана программа творческой, методической и культурно-просветительской деятельности ДШИ.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 xml:space="preserve">         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ДШИ должна создать комфортную развивающую образовательную среду, обеспечивающую возможность: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организации посещений обучающимися учреждений культуры и организаций (филармоний, выставочных залов, театров, музеев и др.);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построения содержания программы «Театральное творчество» с учетом индивидуального развития детей, а также тех или иных особенностей субъекта Российской Федерации;</w:t>
      </w:r>
    </w:p>
    <w:p w:rsidR="00634428" w:rsidRPr="004322EF" w:rsidRDefault="00634428" w:rsidP="00634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EF">
        <w:rPr>
          <w:rFonts w:ascii="Times New Roman" w:hAnsi="Times New Roman" w:cs="Times New Roman"/>
          <w:sz w:val="24"/>
          <w:szCs w:val="24"/>
        </w:rPr>
        <w:t>- эффективного управления ДШИ.</w:t>
      </w:r>
    </w:p>
    <w:p w:rsidR="00634428" w:rsidRPr="002B1CE1" w:rsidRDefault="00634428" w:rsidP="007A1636">
      <w:pPr>
        <w:rPr>
          <w:sz w:val="28"/>
          <w:szCs w:val="28"/>
        </w:rPr>
      </w:pPr>
    </w:p>
    <w:sectPr w:rsidR="00634428" w:rsidRPr="002B1CE1" w:rsidSect="00A36E03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C6" w:rsidRDefault="002D19C6" w:rsidP="007A1636">
      <w:pPr>
        <w:spacing w:after="0" w:line="240" w:lineRule="auto"/>
      </w:pPr>
      <w:r>
        <w:separator/>
      </w:r>
    </w:p>
  </w:endnote>
  <w:endnote w:type="continuationSeparator" w:id="1">
    <w:p w:rsidR="002D19C6" w:rsidRDefault="002D19C6" w:rsidP="007A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95547"/>
      <w:docPartObj>
        <w:docPartGallery w:val="Page Numbers (Bottom of Page)"/>
        <w:docPartUnique/>
      </w:docPartObj>
    </w:sdtPr>
    <w:sdtContent>
      <w:p w:rsidR="009434AC" w:rsidRDefault="00DC0275">
        <w:pPr>
          <w:pStyle w:val="a5"/>
          <w:jc w:val="right"/>
        </w:pPr>
        <w:fldSimple w:instr=" PAGE   \* MERGEFORMAT ">
          <w:r w:rsidR="003771E7">
            <w:rPr>
              <w:noProof/>
            </w:rPr>
            <w:t>4</w:t>
          </w:r>
        </w:fldSimple>
      </w:p>
    </w:sdtContent>
  </w:sdt>
  <w:p w:rsidR="009434AC" w:rsidRDefault="009434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C6" w:rsidRDefault="002D19C6" w:rsidP="007A1636">
      <w:pPr>
        <w:spacing w:after="0" w:line="240" w:lineRule="auto"/>
      </w:pPr>
      <w:r>
        <w:separator/>
      </w:r>
    </w:p>
  </w:footnote>
  <w:footnote w:type="continuationSeparator" w:id="1">
    <w:p w:rsidR="002D19C6" w:rsidRDefault="002D19C6" w:rsidP="007A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636"/>
    <w:rsid w:val="00023ACE"/>
    <w:rsid w:val="00035F90"/>
    <w:rsid w:val="000424EC"/>
    <w:rsid w:val="0005248E"/>
    <w:rsid w:val="00093773"/>
    <w:rsid w:val="000D52BE"/>
    <w:rsid w:val="000E3272"/>
    <w:rsid w:val="00121171"/>
    <w:rsid w:val="00147F8D"/>
    <w:rsid w:val="001815FC"/>
    <w:rsid w:val="001A7017"/>
    <w:rsid w:val="00250742"/>
    <w:rsid w:val="002B1CE1"/>
    <w:rsid w:val="002D19C6"/>
    <w:rsid w:val="002D2DCE"/>
    <w:rsid w:val="002F6D19"/>
    <w:rsid w:val="003202E4"/>
    <w:rsid w:val="0037570C"/>
    <w:rsid w:val="003771E7"/>
    <w:rsid w:val="003A3EB5"/>
    <w:rsid w:val="003D4D69"/>
    <w:rsid w:val="00403C93"/>
    <w:rsid w:val="004322EF"/>
    <w:rsid w:val="0043387E"/>
    <w:rsid w:val="00447482"/>
    <w:rsid w:val="00462CDD"/>
    <w:rsid w:val="00483C5A"/>
    <w:rsid w:val="00544086"/>
    <w:rsid w:val="00566DED"/>
    <w:rsid w:val="005676EA"/>
    <w:rsid w:val="00575BDA"/>
    <w:rsid w:val="005B2AD7"/>
    <w:rsid w:val="00601C31"/>
    <w:rsid w:val="00634428"/>
    <w:rsid w:val="0063504D"/>
    <w:rsid w:val="00646CC4"/>
    <w:rsid w:val="00681A0D"/>
    <w:rsid w:val="0068610D"/>
    <w:rsid w:val="006E36FB"/>
    <w:rsid w:val="007105FA"/>
    <w:rsid w:val="00715097"/>
    <w:rsid w:val="00796E57"/>
    <w:rsid w:val="007A1636"/>
    <w:rsid w:val="0081580A"/>
    <w:rsid w:val="00854306"/>
    <w:rsid w:val="00855BEC"/>
    <w:rsid w:val="008C0F4B"/>
    <w:rsid w:val="009200F2"/>
    <w:rsid w:val="00924882"/>
    <w:rsid w:val="009434AC"/>
    <w:rsid w:val="00973979"/>
    <w:rsid w:val="009C3120"/>
    <w:rsid w:val="009C35FF"/>
    <w:rsid w:val="009D41E6"/>
    <w:rsid w:val="009D4A2C"/>
    <w:rsid w:val="009F1D16"/>
    <w:rsid w:val="00A15B16"/>
    <w:rsid w:val="00A36E03"/>
    <w:rsid w:val="00A660C0"/>
    <w:rsid w:val="00A822AC"/>
    <w:rsid w:val="00A9593D"/>
    <w:rsid w:val="00AB5D4B"/>
    <w:rsid w:val="00AC4A86"/>
    <w:rsid w:val="00AF289A"/>
    <w:rsid w:val="00B010F6"/>
    <w:rsid w:val="00B349AE"/>
    <w:rsid w:val="00B47CFD"/>
    <w:rsid w:val="00B5757E"/>
    <w:rsid w:val="00B66A4E"/>
    <w:rsid w:val="00B946D2"/>
    <w:rsid w:val="00BA00F9"/>
    <w:rsid w:val="00C458E0"/>
    <w:rsid w:val="00C93AB6"/>
    <w:rsid w:val="00C977A6"/>
    <w:rsid w:val="00CD0B73"/>
    <w:rsid w:val="00CF0F47"/>
    <w:rsid w:val="00D31CB5"/>
    <w:rsid w:val="00DA3FAF"/>
    <w:rsid w:val="00DC0275"/>
    <w:rsid w:val="00E174E3"/>
    <w:rsid w:val="00E51D0B"/>
    <w:rsid w:val="00E909CE"/>
    <w:rsid w:val="00ED4A15"/>
    <w:rsid w:val="00EE1EF6"/>
    <w:rsid w:val="00F010E7"/>
    <w:rsid w:val="00F47400"/>
    <w:rsid w:val="00FA4221"/>
    <w:rsid w:val="00FB2794"/>
    <w:rsid w:val="00FC1003"/>
    <w:rsid w:val="00FC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636"/>
  </w:style>
  <w:style w:type="paragraph" w:styleId="a5">
    <w:name w:val="footer"/>
    <w:basedOn w:val="a"/>
    <w:link w:val="a6"/>
    <w:uiPriority w:val="99"/>
    <w:unhideWhenUsed/>
    <w:rsid w:val="007A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636"/>
  </w:style>
  <w:style w:type="paragraph" w:customStyle="1" w:styleId="Default">
    <w:name w:val="Default"/>
    <w:rsid w:val="007A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4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2AD7"/>
    <w:pPr>
      <w:ind w:left="720"/>
      <w:contextualSpacing/>
    </w:pPr>
  </w:style>
  <w:style w:type="paragraph" w:customStyle="1" w:styleId="TableContents">
    <w:name w:val="Table Contents"/>
    <w:basedOn w:val="a"/>
    <w:rsid w:val="001815F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E380-0E17-4A31-A73C-4AD1366A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35</cp:revision>
  <cp:lastPrinted>2018-10-08T07:07:00Z</cp:lastPrinted>
  <dcterms:created xsi:type="dcterms:W3CDTF">2016-09-05T12:34:00Z</dcterms:created>
  <dcterms:modified xsi:type="dcterms:W3CDTF">2018-11-28T06:41:00Z</dcterms:modified>
</cp:coreProperties>
</file>